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8727B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1: (Day 39)</w:t>
      </w:r>
    </w:p>
    <w:p w14:paraId="05134761">
      <w:pPr>
        <w:rPr>
          <w:rFonts w:hint="default"/>
          <w:lang w:val="en-IN"/>
        </w:rPr>
      </w:pPr>
    </w:p>
    <w:p w14:paraId="6104304D">
      <w:pPr>
        <w:rPr>
          <w:rFonts w:hint="default"/>
          <w:lang w:val="en-IN"/>
        </w:rPr>
      </w:pPr>
      <w:r>
        <w:rPr>
          <w:rFonts w:hint="default"/>
          <w:lang w:val="en-IN"/>
        </w:rPr>
        <w:t>Create a New Maven Project</w:t>
      </w:r>
    </w:p>
    <w:p w14:paraId="30032CEF">
      <w:pPr>
        <w:rPr>
          <w:rFonts w:hint="default"/>
          <w:lang w:val="en-IN"/>
        </w:rPr>
      </w:pPr>
    </w:p>
    <w:p w14:paraId="77533197">
      <w:pPr>
        <w:rPr>
          <w:rFonts w:hint="default"/>
          <w:lang w:val="en-IN"/>
        </w:rPr>
      </w:pPr>
    </w:p>
    <w:p w14:paraId="4663BC6E">
      <w:r>
        <w:drawing>
          <wp:inline distT="0" distB="0" distL="114300" distR="114300">
            <wp:extent cx="5264150" cy="2720975"/>
            <wp:effectExtent l="0" t="0" r="889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4C8A"/>
    <w:p w14:paraId="558ECCBE">
      <w:pPr>
        <w:rPr>
          <w:rFonts w:hint="default"/>
          <w:lang w:val="en-IN"/>
        </w:rPr>
      </w:pPr>
      <w:r>
        <w:rPr>
          <w:rFonts w:hint="default"/>
          <w:lang w:val="en-IN"/>
        </w:rPr>
        <w:t>Package format 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com.orangeHr.qa.testcases</w:t>
      </w:r>
    </w:p>
    <w:p w14:paraId="269AC304">
      <w:pPr>
        <w:rPr>
          <w:rFonts w:hint="default"/>
          <w:lang w:val="en-IN"/>
        </w:rPr>
      </w:pPr>
    </w:p>
    <w:p w14:paraId="41B6E086">
      <w:r>
        <w:drawing>
          <wp:inline distT="0" distB="0" distL="114300" distR="114300">
            <wp:extent cx="5267325" cy="3155315"/>
            <wp:effectExtent l="0" t="0" r="5715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1FE6B"/>
    <w:p w14:paraId="15E65BD6">
      <w:pPr>
        <w:rPr>
          <w:rFonts w:hint="default"/>
          <w:lang w:val="en-IN"/>
        </w:rPr>
      </w:pPr>
      <w:r>
        <w:rPr>
          <w:rFonts w:hint="default"/>
          <w:lang w:val="en-IN"/>
        </w:rPr>
        <w:t>Configure TestNG and Selenium libraries / add dependencies in POM file</w:t>
      </w:r>
    </w:p>
    <w:p w14:paraId="772D9CB7">
      <w:pPr>
        <w:rPr>
          <w:rFonts w:hint="default"/>
          <w:lang w:val="en-IN"/>
        </w:rPr>
      </w:pPr>
    </w:p>
    <w:p w14:paraId="32A75D06">
      <w:pPr>
        <w:rPr>
          <w:rFonts w:hint="default"/>
          <w:lang w:val="en-IN"/>
        </w:rPr>
      </w:pPr>
    </w:p>
    <w:p w14:paraId="6A112ADF">
      <w:pPr>
        <w:rPr>
          <w:rFonts w:hint="default"/>
          <w:lang w:val="en-IN"/>
        </w:rPr>
      </w:pPr>
      <w:r>
        <w:rPr>
          <w:rFonts w:hint="default"/>
          <w:lang w:val="en-IN"/>
        </w:rPr>
        <w:fldChar w:fldCharType="begin"/>
      </w:r>
      <w:r>
        <w:rPr>
          <w:rFonts w:hint="default"/>
          <w:lang w:val="en-IN"/>
        </w:rPr>
        <w:instrText xml:space="preserve"> HYPERLINK "https://mvnrepository.com/" </w:instrText>
      </w:r>
      <w:r>
        <w:rPr>
          <w:rFonts w:hint="default"/>
          <w:lang w:val="en-IN"/>
        </w:rPr>
        <w:fldChar w:fldCharType="separate"/>
      </w:r>
      <w:r>
        <w:rPr>
          <w:rStyle w:val="5"/>
          <w:rFonts w:hint="default"/>
          <w:lang w:val="en-IN"/>
        </w:rPr>
        <w:t>https://mvnrepository.com/</w:t>
      </w:r>
      <w:r>
        <w:rPr>
          <w:rFonts w:hint="default"/>
          <w:lang w:val="en-IN"/>
        </w:rPr>
        <w:fldChar w:fldCharType="end"/>
      </w:r>
      <w:r>
        <w:rPr>
          <w:rFonts w:hint="default"/>
          <w:lang w:val="en-IN"/>
        </w:rPr>
        <w:t xml:space="preserve">   &gt;&gt; Selenium Java</w:t>
      </w:r>
    </w:p>
    <w:p w14:paraId="40490487">
      <w:pPr>
        <w:rPr>
          <w:rFonts w:hint="default"/>
          <w:lang w:val="en-IN"/>
        </w:rPr>
      </w:pP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Selenium :</w:t>
      </w:r>
    </w:p>
    <w:p w14:paraId="6ED532B7">
      <w:r>
        <w:br w:type="textWrapping"/>
      </w:r>
      <w:r>
        <w:drawing>
          <wp:inline distT="0" distB="0" distL="114300" distR="114300">
            <wp:extent cx="5262880" cy="3190240"/>
            <wp:effectExtent l="0" t="0" r="1016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C6F19"/>
    <w:p w14:paraId="22B22794">
      <w:r>
        <w:drawing>
          <wp:inline distT="0" distB="0" distL="114300" distR="114300">
            <wp:extent cx="5269230" cy="2082800"/>
            <wp:effectExtent l="0" t="0" r="381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0D04"/>
    <w:p w14:paraId="27CD82E6">
      <w:pPr>
        <w:rPr>
          <w:rFonts w:hint="default"/>
          <w:lang w:val="en-IN"/>
        </w:rPr>
      </w:pPr>
      <w:r>
        <w:rPr>
          <w:rFonts w:hint="default"/>
          <w:lang w:val="en-IN"/>
        </w:rPr>
        <w:t>TestNG :</w:t>
      </w:r>
      <w:r>
        <w:rPr>
          <w:rFonts w:hint="default"/>
          <w:lang w:val="en-IN"/>
        </w:rPr>
        <w:br w:type="textWrapping"/>
      </w:r>
    </w:p>
    <w:p w14:paraId="29B802D8">
      <w:r>
        <w:drawing>
          <wp:inline distT="0" distB="0" distL="114300" distR="114300">
            <wp:extent cx="5270500" cy="2352040"/>
            <wp:effectExtent l="0" t="0" r="254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B46D"/>
    <w:p w14:paraId="5493AD0A"/>
    <w:p w14:paraId="24C391CB">
      <w:r>
        <w:drawing>
          <wp:inline distT="0" distB="0" distL="114300" distR="114300">
            <wp:extent cx="5273675" cy="3159760"/>
            <wp:effectExtent l="0" t="0" r="14605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8E1C7">
      <w:pPr>
        <w:rPr>
          <w:rFonts w:hint="default"/>
          <w:lang w:val="en-IN"/>
        </w:rPr>
      </w:pPr>
      <w:r>
        <w:rPr>
          <w:rFonts w:hint="default"/>
          <w:lang w:val="en-IN"/>
        </w:rPr>
        <w:t>Eclipse:</w:t>
      </w:r>
    </w:p>
    <w:p w14:paraId="0D9D061B">
      <w:pPr>
        <w:rPr>
          <w:rFonts w:hint="default"/>
          <w:lang w:val="en-IN"/>
        </w:rPr>
      </w:pPr>
    </w:p>
    <w:p w14:paraId="19E48633">
      <w:r>
        <w:drawing>
          <wp:inline distT="0" distB="0" distL="114300" distR="114300">
            <wp:extent cx="5264150" cy="1746250"/>
            <wp:effectExtent l="0" t="0" r="889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476EB"/>
    <w:p w14:paraId="4E2FBDF5"/>
    <w:p w14:paraId="70E3911E"/>
    <w:p w14:paraId="4B5F5EEA">
      <w:pPr>
        <w:rPr>
          <w:rFonts w:hint="default"/>
          <w:lang w:val="en-IN"/>
        </w:rPr>
      </w:pPr>
      <w:r>
        <w:rPr>
          <w:rFonts w:hint="default"/>
          <w:lang w:val="en-IN"/>
        </w:rPr>
        <w:t>Login -&gt;</w:t>
      </w:r>
    </w:p>
    <w:p w14:paraId="615EE4B6">
      <w:pPr>
        <w:rPr>
          <w:rFonts w:hint="default"/>
          <w:lang w:val="en-IN"/>
        </w:rPr>
      </w:pPr>
    </w:p>
    <w:p w14:paraId="2EBBDE51">
      <w:r>
        <w:drawing>
          <wp:inline distT="0" distB="0" distL="114300" distR="114300">
            <wp:extent cx="5264150" cy="2718435"/>
            <wp:effectExtent l="0" t="0" r="889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2158">
      <w:pPr>
        <w:rPr>
          <w:rFonts w:hint="default"/>
          <w:lang w:val="en-IN"/>
        </w:rPr>
      </w:pPr>
      <w:r>
        <w:rPr>
          <w:rFonts w:hint="default"/>
          <w:lang w:val="en-IN"/>
        </w:rPr>
        <w:t>Valid and Invalid Credentials Test cases :</w:t>
      </w:r>
    </w:p>
    <w:p w14:paraId="7FBB379D">
      <w:pPr>
        <w:rPr>
          <w:rFonts w:hint="default"/>
          <w:lang w:val="en-IN"/>
        </w:rPr>
      </w:pPr>
    </w:p>
    <w:p w14:paraId="2332C642">
      <w:r>
        <w:drawing>
          <wp:inline distT="0" distB="0" distL="114300" distR="114300">
            <wp:extent cx="5269230" cy="28194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89BF2"/>
    <w:p w14:paraId="604BF8B6"/>
    <w:p w14:paraId="4C56031E">
      <w:pPr>
        <w:rPr>
          <w:rFonts w:hint="default"/>
          <w:lang w:val="en-IN"/>
        </w:rPr>
      </w:pPr>
      <w:r>
        <w:rPr>
          <w:rFonts w:hint="default"/>
          <w:lang w:val="en-IN"/>
        </w:rPr>
        <w:t>In case of multiple test cases failed -</w:t>
      </w:r>
    </w:p>
    <w:p w14:paraId="4C867B10"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Order of execution of the test cases is not maintained.</w:t>
      </w:r>
    </w:p>
    <w:p w14:paraId="6FC4D01D"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Browser is kept open </w:t>
      </w:r>
    </w:p>
    <w:p w14:paraId="5DF49B29">
      <w:pPr>
        <w:rPr>
          <w:rFonts w:hint="default"/>
          <w:lang w:val="en-IN"/>
        </w:rPr>
      </w:pPr>
    </w:p>
    <w:p w14:paraId="7CFA1FC1">
      <w:pPr>
        <w:rPr>
          <w:rFonts w:hint="default"/>
          <w:lang w:val="en-IN"/>
        </w:rPr>
      </w:pPr>
      <w:r>
        <w:rPr>
          <w:rFonts w:hint="default"/>
          <w:lang w:val="en-IN"/>
        </w:rPr>
        <w:t>To overcome these 2 issues  -&gt;</w:t>
      </w:r>
    </w:p>
    <w:p w14:paraId="4AABBBDF">
      <w:pPr>
        <w:rPr>
          <w:rFonts w:hint="default"/>
          <w:lang w:val="en-IN"/>
        </w:rPr>
      </w:pPr>
    </w:p>
    <w:p w14:paraId="2D071C35">
      <w:r>
        <w:drawing>
          <wp:inline distT="0" distB="0" distL="114300" distR="114300">
            <wp:extent cx="5265420" cy="2935605"/>
            <wp:effectExtent l="0" t="0" r="762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B3E72"/>
    <w:p w14:paraId="3E609DA3">
      <w:r>
        <w:drawing>
          <wp:inline distT="0" distB="0" distL="114300" distR="114300">
            <wp:extent cx="5271770" cy="1901825"/>
            <wp:effectExtent l="0" t="0" r="127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521C5"/>
    <w:p w14:paraId="3AE13B5B">
      <w:r>
        <w:drawing>
          <wp:inline distT="0" distB="0" distL="114300" distR="114300">
            <wp:extent cx="5272405" cy="1866265"/>
            <wp:effectExtent l="0" t="0" r="63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74B2"/>
    <w:p w14:paraId="43A853FD"/>
    <w:p w14:paraId="78176ADD">
      <w:pPr>
        <w:rPr>
          <w:rFonts w:hint="default"/>
          <w:lang w:val="en-IN"/>
        </w:rPr>
      </w:pPr>
      <w:r>
        <w:rPr>
          <w:rFonts w:hint="default"/>
          <w:lang w:val="en-IN"/>
        </w:rPr>
        <w:t>Assignment for Admin Test Case:</w:t>
      </w:r>
    </w:p>
    <w:p w14:paraId="3C91B448"/>
    <w:p w14:paraId="3AC98334"/>
    <w:p w14:paraId="65542DF0">
      <w:r>
        <w:drawing>
          <wp:inline distT="0" distB="0" distL="114300" distR="114300">
            <wp:extent cx="5269865" cy="2800350"/>
            <wp:effectExtent l="0" t="0" r="317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EEEDD"/>
    <w:p w14:paraId="1BC191A4">
      <w:r>
        <w:drawing>
          <wp:inline distT="0" distB="0" distL="114300" distR="114300">
            <wp:extent cx="5267325" cy="993775"/>
            <wp:effectExtent l="0" t="0" r="571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09E06"/>
    <w:p w14:paraId="4A66F586"/>
    <w:p w14:paraId="388E90C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2: (Day 40)</w:t>
      </w:r>
    </w:p>
    <w:p w14:paraId="3550BA2A">
      <w:pPr>
        <w:rPr>
          <w:rFonts w:hint="default"/>
          <w:lang w:val="en-IN"/>
        </w:rPr>
      </w:pPr>
    </w:p>
    <w:p w14:paraId="41C0A799">
      <w:r>
        <w:drawing>
          <wp:inline distT="0" distB="0" distL="114300" distR="114300">
            <wp:extent cx="5274310" cy="3251835"/>
            <wp:effectExtent l="0" t="0" r="1397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68DB"/>
    <w:p w14:paraId="3E436F1F"/>
    <w:p w14:paraId="7459871C"/>
    <w:p w14:paraId="418E60D4">
      <w:pPr>
        <w:rPr>
          <w:rFonts w:hint="default"/>
          <w:lang w:val="en-IN"/>
        </w:rPr>
      </w:pPr>
      <w:r>
        <w:rPr>
          <w:rFonts w:hint="default"/>
          <w:lang w:val="en-IN"/>
        </w:rPr>
        <w:t>For Random user and Random Email creation - to avoid the duplicate code -</w:t>
      </w:r>
    </w:p>
    <w:p w14:paraId="1578F885">
      <w:pPr>
        <w:rPr>
          <w:rFonts w:hint="default"/>
          <w:lang w:val="en-IN"/>
        </w:rPr>
      </w:pPr>
    </w:p>
    <w:p w14:paraId="20789731">
      <w:r>
        <w:drawing>
          <wp:inline distT="0" distB="0" distL="114300" distR="114300">
            <wp:extent cx="5266690" cy="230124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F749"/>
    <w:p w14:paraId="58843901"/>
    <w:p w14:paraId="4474C86F">
      <w:r>
        <w:drawing>
          <wp:inline distT="0" distB="0" distL="114300" distR="114300">
            <wp:extent cx="5271135" cy="2905760"/>
            <wp:effectExtent l="0" t="0" r="190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BA20"/>
    <w:p w14:paraId="50B72A45"/>
    <w:p w14:paraId="0B597FC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3: (Day 41)</w:t>
      </w:r>
    </w:p>
    <w:p w14:paraId="707A9E13">
      <w:pPr>
        <w:rPr>
          <w:rFonts w:hint="default"/>
          <w:b/>
          <w:bCs/>
          <w:sz w:val="22"/>
          <w:szCs w:val="22"/>
          <w:lang w:val="en-IN"/>
        </w:rPr>
      </w:pPr>
      <w:r>
        <w:rPr>
          <w:rFonts w:hint="default"/>
          <w:b/>
          <w:bCs/>
          <w:sz w:val="22"/>
          <w:szCs w:val="22"/>
          <w:lang w:val="en-IN"/>
        </w:rPr>
        <w:br w:type="textWrapping"/>
      </w:r>
      <w:r>
        <w:rPr>
          <w:rFonts w:hint="default"/>
          <w:b/>
          <w:bCs/>
          <w:sz w:val="22"/>
          <w:szCs w:val="22"/>
          <w:lang w:val="en-IN"/>
        </w:rPr>
        <w:t xml:space="preserve">Create a XML file </w:t>
      </w:r>
    </w:p>
    <w:p w14:paraId="71BC3407">
      <w:pPr>
        <w:rPr>
          <w:rFonts w:hint="default"/>
          <w:lang w:val="en-IN"/>
        </w:rPr>
      </w:pPr>
    </w:p>
    <w:p w14:paraId="3EA50036">
      <w:pPr>
        <w:rPr>
          <w:rFonts w:hint="default"/>
          <w:lang w:val="en-IN"/>
        </w:rPr>
      </w:pPr>
      <w:r>
        <w:rPr>
          <w:rFonts w:hint="default"/>
          <w:lang w:val="en-IN"/>
        </w:rPr>
        <w:t>To run/execute both the Admin and Login Class at once we can create XML file and through which we can achieve the ask.</w:t>
      </w:r>
    </w:p>
    <w:p w14:paraId="2D01BF69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Create a XML file </w:t>
      </w:r>
      <w:r>
        <w:rPr>
          <w:rFonts w:hint="default"/>
          <w:lang w:val="en-IN"/>
        </w:rPr>
        <w:br w:type="textWrapping"/>
      </w:r>
    </w:p>
    <w:p w14:paraId="0ED0BC13">
      <w:r>
        <w:drawing>
          <wp:inline distT="0" distB="0" distL="114300" distR="114300">
            <wp:extent cx="2816860" cy="200596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9A8DF"/>
    <w:p w14:paraId="20ABBCE6">
      <w:r>
        <w:drawing>
          <wp:inline distT="0" distB="0" distL="114300" distR="114300">
            <wp:extent cx="2658110" cy="2080895"/>
            <wp:effectExtent l="0" t="0" r="889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F5944"/>
    <w:p w14:paraId="350F5BE6">
      <w:r>
        <w:drawing>
          <wp:inline distT="0" distB="0" distL="114300" distR="114300">
            <wp:extent cx="3764280" cy="2453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964B"/>
    <w:p w14:paraId="22821A7A"/>
    <w:p w14:paraId="5C2155E1">
      <w:r>
        <w:drawing>
          <wp:inline distT="0" distB="0" distL="114300" distR="114300">
            <wp:extent cx="4502785" cy="2095500"/>
            <wp:effectExtent l="0" t="0" r="825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4274185" cy="2809240"/>
            <wp:effectExtent l="0" t="0" r="825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453D"/>
    <w:p w14:paraId="1E93E077"/>
    <w:p w14:paraId="132945DD"/>
    <w:p w14:paraId="77068BB4">
      <w:p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How to get rid of Hard coder values like Browser, credentials -&gt;</w:t>
      </w:r>
    </w:p>
    <w:p w14:paraId="2ED75129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 w14:paraId="0699E1CC">
      <w:r>
        <w:drawing>
          <wp:inline distT="0" distB="0" distL="114300" distR="114300">
            <wp:extent cx="3883660" cy="3202940"/>
            <wp:effectExtent l="0" t="0" r="254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388B"/>
    <w:p w14:paraId="73DC262C">
      <w:r>
        <w:drawing>
          <wp:inline distT="0" distB="0" distL="114300" distR="114300">
            <wp:extent cx="5273675" cy="1882140"/>
            <wp:effectExtent l="0" t="0" r="1460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B98A"/>
    <w:p w14:paraId="0750F142">
      <w:r>
        <w:drawing>
          <wp:inline distT="0" distB="0" distL="114300" distR="114300">
            <wp:extent cx="3596640" cy="30473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D440F"/>
    <w:p w14:paraId="3ECECA2B"/>
    <w:p w14:paraId="0A3F4920"/>
    <w:p w14:paraId="5AEB7E26">
      <w:r>
        <w:drawing>
          <wp:inline distT="0" distB="0" distL="114300" distR="114300">
            <wp:extent cx="5266690" cy="1321435"/>
            <wp:effectExtent l="0" t="0" r="635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33AA9"/>
    <w:p w14:paraId="256B57D4"/>
    <w:p w14:paraId="75812F52">
      <w:r>
        <w:drawing>
          <wp:inline distT="0" distB="0" distL="114300" distR="114300">
            <wp:extent cx="3492500" cy="2355850"/>
            <wp:effectExtent l="0" t="0" r="1270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4C0E"/>
    <w:p w14:paraId="020C769B"/>
    <w:p w14:paraId="5A7F8E70">
      <w:r>
        <w:drawing>
          <wp:inline distT="0" distB="0" distL="114300" distR="114300">
            <wp:extent cx="5270500" cy="2684780"/>
            <wp:effectExtent l="0" t="0" r="254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FB58"/>
    <w:p w14:paraId="32110A38">
      <w:pPr>
        <w:rPr>
          <w:rFonts w:hint="default"/>
          <w:lang w:val="en-IN"/>
        </w:rPr>
      </w:pPr>
      <w:r>
        <w:rPr>
          <w:rFonts w:hint="default"/>
          <w:lang w:val="en-IN"/>
        </w:rPr>
        <w:t>LoginTestCase class:</w:t>
      </w:r>
    </w:p>
    <w:p w14:paraId="6280037D">
      <w:pPr>
        <w:rPr>
          <w:rFonts w:hint="default"/>
          <w:lang w:val="en-IN"/>
        </w:rPr>
      </w:pPr>
    </w:p>
    <w:p w14:paraId="5FDEA89E">
      <w:r>
        <w:drawing>
          <wp:inline distT="0" distB="0" distL="114300" distR="114300">
            <wp:extent cx="5269230" cy="3032125"/>
            <wp:effectExtent l="0" t="0" r="381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CAD48"/>
    <w:p w14:paraId="2ACBA90F">
      <w:pPr>
        <w:rPr>
          <w:rFonts w:hint="default"/>
          <w:lang w:val="en-IN"/>
        </w:rPr>
      </w:pPr>
      <w:r>
        <w:rPr>
          <w:rFonts w:hint="default"/>
          <w:lang w:val="en-IN"/>
        </w:rPr>
        <w:t>AdminTestCase class:</w:t>
      </w:r>
    </w:p>
    <w:p w14:paraId="72724E3A">
      <w:pPr>
        <w:rPr>
          <w:rFonts w:hint="default"/>
          <w:lang w:val="en-IN"/>
        </w:rPr>
      </w:pPr>
    </w:p>
    <w:p w14:paraId="2E1A8FE4">
      <w:r>
        <w:drawing>
          <wp:inline distT="0" distB="0" distL="114300" distR="114300">
            <wp:extent cx="5267960" cy="2311400"/>
            <wp:effectExtent l="0" t="0" r="508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A60FB"/>
    <w:p w14:paraId="0CCFA251"/>
    <w:p w14:paraId="1D5969F8"/>
    <w:p w14:paraId="3332924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4: (Day 42)</w:t>
      </w:r>
    </w:p>
    <w:p w14:paraId="004EA1F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3CC9CAEA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</w:rPr>
      </w:pP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loadPropertiesFile()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t xml:space="preserve"> -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 under th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e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 setup method we are calling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 xml:space="preserve">, to avoid calling this multiple time, we can </w:t>
      </w:r>
      <w:r>
        <w:rPr>
          <w:rFonts w:hint="default" w:ascii="Segoe UI" w:hAnsi="Segoe UI" w:eastAsia="Segoe UI"/>
          <w:color w:val="444444"/>
          <w:sz w:val="19"/>
          <w:szCs w:val="24"/>
        </w:rPr>
        <w:t>handle it in a better way.</w:t>
      </w:r>
    </w:p>
    <w:p w14:paraId="1D6E8CCF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  <w:lang w:val="en-IN"/>
        </w:rPr>
      </w:pP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C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reated a constructor in 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B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ase class 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 xml:space="preserve">- for the </w:t>
      </w: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loadPropertiesFile()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 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‘</w:t>
      </w:r>
    </w:p>
    <w:p w14:paraId="7BA623DC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</w:rPr>
      </w:pP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S</w:t>
      </w:r>
      <w:r>
        <w:rPr>
          <w:rFonts w:hint="default" w:ascii="Segoe UI" w:hAnsi="Segoe UI" w:eastAsia="Segoe UI"/>
          <w:color w:val="444444"/>
          <w:sz w:val="19"/>
          <w:szCs w:val="24"/>
        </w:rPr>
        <w:t>o whenever this base class object is created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 xml:space="preserve">/ 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one of the object is created of course this constructor is going to get called </w:t>
      </w:r>
    </w:p>
    <w:p w14:paraId="5CECA617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</w:rPr>
      </w:pPr>
      <w:r>
        <w:rPr>
          <w:rFonts w:hint="default" w:ascii="Segoe UI" w:hAnsi="Segoe UI" w:eastAsia="Segoe UI"/>
          <w:color w:val="444444"/>
          <w:sz w:val="19"/>
          <w:szCs w:val="24"/>
        </w:rPr>
        <w:t>So when this constructor gets called, whenever the object is created of the transparency class constructor is going to click.</w:t>
      </w:r>
    </w:p>
    <w:p w14:paraId="5C4145BC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</w:rPr>
      </w:pP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T</w:t>
      </w:r>
      <w:r>
        <w:rPr>
          <w:rFonts w:hint="default" w:ascii="Segoe UI" w:hAnsi="Segoe UI" w:eastAsia="Segoe UI"/>
          <w:color w:val="444444"/>
          <w:sz w:val="19"/>
          <w:szCs w:val="24"/>
        </w:rPr>
        <w:t>he test engine execution starts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,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 If the constructor is there the first part is it will go and execute the constructor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.,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 constructor is not there then immediately it will go to the 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 xml:space="preserve">@Test </w:t>
      </w:r>
      <w:r>
        <w:rPr>
          <w:rFonts w:hint="default" w:ascii="Segoe UI" w:hAnsi="Segoe UI" w:eastAsia="Segoe UI"/>
          <w:color w:val="444444"/>
          <w:sz w:val="19"/>
          <w:szCs w:val="24"/>
        </w:rPr>
        <w:t>in that test method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.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 We are written one more method for at before method so before running this it will run, </w:t>
      </w:r>
      <w:r>
        <w:rPr>
          <w:rFonts w:hint="default" w:ascii="Segoe UI" w:hAnsi="Segoe UI" w:eastAsia="Segoe UI"/>
          <w:color w:val="444444"/>
          <w:sz w:val="19"/>
          <w:szCs w:val="24"/>
        </w:rPr>
        <w:br w:type="textWrapping"/>
      </w:r>
      <w:r>
        <w:rPr>
          <w:rFonts w:hint="default" w:ascii="Segoe UI" w:hAnsi="Segoe UI" w:eastAsia="Segoe UI"/>
          <w:color w:val="444444"/>
          <w:sz w:val="19"/>
          <w:szCs w:val="24"/>
        </w:rPr>
        <w:t>when this login test starts executing the constructor is going to execute first.</w:t>
      </w:r>
    </w:p>
    <w:p w14:paraId="0ABC64FE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</w:rPr>
      </w:pPr>
    </w:p>
    <w:p w14:paraId="1F442DE7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</w:rPr>
      </w:pPr>
    </w:p>
    <w:p w14:paraId="5AAFDBB1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</w:rPr>
      </w:pPr>
      <w:r>
        <w:rPr>
          <w:rFonts w:hint="default" w:ascii="Segoe UI" w:hAnsi="Segoe UI" w:eastAsia="Segoe UI"/>
          <w:color w:val="444444"/>
          <w:sz w:val="19"/>
          <w:szCs w:val="24"/>
        </w:rPr>
        <w:t>Before going to a test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 xml:space="preserve">, it’s </w:t>
      </w:r>
      <w:r>
        <w:rPr>
          <w:rFonts w:hint="default" w:ascii="Segoe UI" w:hAnsi="Segoe UI" w:eastAsia="Segoe UI"/>
          <w:color w:val="444444"/>
          <w:sz w:val="19"/>
          <w:szCs w:val="24"/>
        </w:rPr>
        <w:t>parent class constructor. Super always refers to his base parent class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.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 So when 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 xml:space="preserve">we </w:t>
      </w:r>
      <w:r>
        <w:rPr>
          <w:rFonts w:hint="default" w:ascii="Segoe UI" w:hAnsi="Segoe UI" w:eastAsia="Segoe UI"/>
          <w:color w:val="444444"/>
          <w:sz w:val="19"/>
          <w:szCs w:val="24"/>
        </w:rPr>
        <w:t>say super it is going to super class constructor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 xml:space="preserve"> t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hat means base class constructor. </w:t>
      </w:r>
    </w:p>
    <w:p w14:paraId="7A5A7534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</w:rPr>
      </w:pPr>
      <w:r>
        <w:rPr>
          <w:rFonts w:hint="default" w:ascii="Segoe UI" w:hAnsi="Segoe UI" w:eastAsia="Segoe UI"/>
          <w:color w:val="444444"/>
          <w:sz w:val="19"/>
          <w:szCs w:val="24"/>
        </w:rPr>
        <w:t xml:space="preserve">In base class 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-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 we are calling the load propertie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 xml:space="preserve">s </w:t>
      </w:r>
      <w:r>
        <w:rPr>
          <w:rFonts w:hint="default" w:ascii="Segoe UI" w:hAnsi="Segoe UI" w:eastAsia="Segoe UI"/>
          <w:color w:val="444444"/>
          <w:sz w:val="19"/>
          <w:szCs w:val="24"/>
        </w:rPr>
        <w:t>so whenever the respective test cases starts executing it will call the construct</w:t>
      </w:r>
      <w:r>
        <w:rPr>
          <w:rFonts w:hint="default" w:ascii="Segoe UI" w:hAnsi="Segoe UI" w:eastAsia="Segoe UI"/>
          <w:color w:val="444444"/>
          <w:sz w:val="19"/>
          <w:szCs w:val="24"/>
          <w:lang w:val="en-IN"/>
        </w:rPr>
        <w:t>or</w:t>
      </w:r>
      <w:r>
        <w:rPr>
          <w:rFonts w:hint="default" w:ascii="Segoe UI" w:hAnsi="Segoe UI" w:eastAsia="Segoe UI"/>
          <w:color w:val="444444"/>
          <w:sz w:val="19"/>
          <w:szCs w:val="24"/>
        </w:rPr>
        <w:t xml:space="preserve"> and that constructor intents calls the base class constructor.</w:t>
      </w:r>
    </w:p>
    <w:p w14:paraId="3BAC0CF6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</w:rPr>
      </w:pPr>
      <w:r>
        <w:rPr>
          <w:rFonts w:hint="default" w:ascii="Segoe UI" w:hAnsi="Segoe UI" w:eastAsia="Segoe UI"/>
          <w:color w:val="444444"/>
          <w:sz w:val="19"/>
          <w:szCs w:val="24"/>
        </w:rPr>
        <w:t>That is what super will do.</w:t>
      </w:r>
    </w:p>
    <w:p w14:paraId="6DA7A90C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</w:rPr>
      </w:pPr>
    </w:p>
    <w:p w14:paraId="00F0252C">
      <w:pPr>
        <w:tabs>
          <w:tab w:val="left" w:pos="720"/>
        </w:tabs>
        <w:spacing w:beforeLines="0" w:afterLines="0"/>
        <w:jc w:val="left"/>
        <w:rPr>
          <w:rFonts w:hint="default" w:ascii="Segoe UI" w:hAnsi="Segoe UI" w:eastAsia="Segoe UI"/>
          <w:color w:val="444444"/>
          <w:sz w:val="19"/>
          <w:szCs w:val="24"/>
        </w:rPr>
      </w:pPr>
      <w:r>
        <w:drawing>
          <wp:inline distT="0" distB="0" distL="114300" distR="114300">
            <wp:extent cx="5263515" cy="2659380"/>
            <wp:effectExtent l="0" t="0" r="952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9EA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0"/>
          <w:szCs w:val="20"/>
          <w:highlight w:val="green"/>
          <w:lang w:val="en-IN"/>
        </w:rPr>
      </w:pPr>
    </w:p>
    <w:p w14:paraId="2F5B303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0"/>
          <w:szCs w:val="20"/>
          <w:highlight w:val="green"/>
          <w:lang w:val="en-IN"/>
        </w:rPr>
      </w:pPr>
    </w:p>
    <w:p w14:paraId="442242A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1135" cy="2989580"/>
            <wp:effectExtent l="0" t="0" r="1905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1C0B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E6B554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Username &amp; Password  -&gt;</w:t>
      </w:r>
    </w:p>
    <w:p w14:paraId="587C578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103314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1931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E51289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5420" cy="1336040"/>
            <wp:effectExtent l="0" t="0" r="762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F428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823739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9865" cy="1811020"/>
            <wp:effectExtent l="0" t="0" r="317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B838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118611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lang w:val="en-IN"/>
        </w:rPr>
      </w:pPr>
      <w:r>
        <w:br w:type="textWrapping"/>
      </w:r>
      <w:r>
        <w:rPr>
          <w:rFonts w:hint="default"/>
          <w:b/>
          <w:bCs/>
          <w:lang w:val="en-IN"/>
        </w:rPr>
        <w:t>How to make the hard coded time to dynamic:</w:t>
      </w:r>
    </w:p>
    <w:p w14:paraId="4AB9192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49897B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color w:val="0000C0"/>
          <w:sz w:val="20"/>
          <w:szCs w:val="20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.manage().timeouts().implicitlyWait(Duration.</w:t>
      </w:r>
      <w:r>
        <w:rPr>
          <w:rFonts w:hint="default" w:ascii="Consolas" w:hAnsi="Consolas" w:eastAsia="Consolas" w:cs="Consolas"/>
          <w:i/>
          <w:iCs/>
          <w:color w:val="000000"/>
          <w:sz w:val="20"/>
          <w:szCs w:val="20"/>
          <w:shd w:val="clear" w:fill="FFFFFF"/>
        </w:rPr>
        <w:t>ofSeconds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(20));</w:t>
      </w:r>
    </w:p>
    <w:p w14:paraId="0C9CB89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0000C0"/>
          <w:sz w:val="20"/>
          <w:szCs w:val="20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.manage().timeouts().pageLoadTimeout(Duration.</w:t>
      </w:r>
      <w:r>
        <w:rPr>
          <w:rFonts w:hint="default" w:ascii="Consolas" w:hAnsi="Consolas" w:eastAsia="Consolas" w:cs="Consolas"/>
          <w:i/>
          <w:iCs/>
          <w:color w:val="000000"/>
          <w:sz w:val="20"/>
          <w:szCs w:val="20"/>
          <w:shd w:val="clear" w:fill="FFFFFF"/>
        </w:rPr>
        <w:t>ofSeconds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(30));</w:t>
      </w:r>
    </w:p>
    <w:p w14:paraId="1B60749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2C4E16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8CDC15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Go to utilities file &gt;</w:t>
      </w:r>
    </w:p>
    <w:p w14:paraId="7E05B2D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8D36BF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2405" cy="2250440"/>
            <wp:effectExtent l="0" t="0" r="63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AA5D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33D689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Now in Base class - we can pass the dynamic wait time &gt;</w:t>
      </w:r>
    </w:p>
    <w:p w14:paraId="228670B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color w:val="0000C0"/>
          <w:sz w:val="20"/>
          <w:szCs w:val="20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.manage().timeouts().implicitlyWait(Duration.</w:t>
      </w:r>
      <w:r>
        <w:rPr>
          <w:rFonts w:hint="default" w:ascii="Consolas" w:hAnsi="Consolas" w:eastAsia="Consolas" w:cs="Consolas"/>
          <w:i/>
          <w:iCs/>
          <w:color w:val="000000"/>
          <w:sz w:val="20"/>
          <w:szCs w:val="20"/>
          <w:shd w:val="clear" w:fill="FFFFFF"/>
        </w:rPr>
        <w:t>ofSeconds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(Utilities.</w:t>
      </w:r>
      <w:r>
        <w:rPr>
          <w:rFonts w:hint="default" w:ascii="Consolas" w:hAnsi="Consolas" w:eastAsia="Consolas" w:cs="Consolas"/>
          <w:b/>
          <w:bCs/>
          <w:i/>
          <w:iCs/>
          <w:color w:val="0000C0"/>
          <w:sz w:val="20"/>
          <w:szCs w:val="20"/>
          <w:shd w:val="clear" w:fill="D4D4D4"/>
        </w:rPr>
        <w:t>IMPLICITWAITTIME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));</w:t>
      </w:r>
    </w:p>
    <w:p w14:paraId="74D438C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0000C0"/>
          <w:sz w:val="20"/>
          <w:szCs w:val="20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.manage().timeouts().pageLoadTimeout(Duration.</w:t>
      </w:r>
      <w:r>
        <w:rPr>
          <w:rFonts w:hint="default" w:ascii="Consolas" w:hAnsi="Consolas" w:eastAsia="Consolas" w:cs="Consolas"/>
          <w:i/>
          <w:iCs/>
          <w:color w:val="000000"/>
          <w:sz w:val="20"/>
          <w:szCs w:val="20"/>
          <w:shd w:val="clear" w:fill="FFFFFF"/>
        </w:rPr>
        <w:t>ofSeconds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(Utilities.</w:t>
      </w:r>
      <w:r>
        <w:rPr>
          <w:rFonts w:hint="default" w:ascii="Consolas" w:hAnsi="Consolas" w:eastAsia="Consolas" w:cs="Consolas"/>
          <w:b/>
          <w:bCs/>
          <w:i/>
          <w:iCs/>
          <w:color w:val="0000C0"/>
          <w:sz w:val="20"/>
          <w:szCs w:val="20"/>
          <w:shd w:val="clear" w:fill="FFFFFF"/>
        </w:rPr>
        <w:t>PAGELOADTIME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));</w:t>
      </w:r>
    </w:p>
    <w:p w14:paraId="70A5B19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7BD1AC6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73675" cy="2315845"/>
            <wp:effectExtent l="0" t="0" r="1460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DA0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7AEECCC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4"/>
          <w:szCs w:val="24"/>
          <w:highlight w:val="none"/>
          <w:lang w:val="en-IN"/>
        </w:rPr>
      </w:pPr>
      <w:r>
        <w:rPr>
          <w:rFonts w:hint="default"/>
          <w:b/>
          <w:bCs/>
          <w:sz w:val="24"/>
          <w:szCs w:val="24"/>
          <w:highlight w:val="none"/>
          <w:lang w:val="en-IN"/>
        </w:rPr>
        <w:t>How to get rid of the Password / Employee name / confirm password field hard coded data?:</w:t>
      </w:r>
    </w:p>
    <w:p w14:paraId="73D1286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4"/>
          <w:szCs w:val="24"/>
          <w:highlight w:val="none"/>
          <w:lang w:val="en-IN"/>
        </w:rPr>
      </w:pPr>
      <w:r>
        <w:rPr>
          <w:rFonts w:hint="default"/>
          <w:b/>
          <w:bCs/>
          <w:sz w:val="24"/>
          <w:szCs w:val="24"/>
          <w:highlight w:val="none"/>
          <w:lang w:val="en-IN"/>
        </w:rPr>
        <w:br w:type="textWrapping"/>
      </w:r>
    </w:p>
    <w:p w14:paraId="7EF2C2A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4"/>
          <w:szCs w:val="24"/>
          <w:highlight w:val="none"/>
          <w:lang w:val="en-IN"/>
        </w:rPr>
      </w:pPr>
    </w:p>
    <w:p w14:paraId="3FA142A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785" cy="2063115"/>
            <wp:effectExtent l="0" t="0" r="825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316D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AD28BF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2405" cy="1858645"/>
            <wp:effectExtent l="0" t="0" r="63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9CFC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2A882E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93AD9F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Create one more method in Base class to load the data:</w:t>
      </w:r>
    </w:p>
    <w:p w14:paraId="478D933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2684218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6690" cy="299656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11A3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034EF9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1770" cy="3158490"/>
            <wp:effectExtent l="0" t="0" r="1270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291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D34F4E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3093085"/>
            <wp:effectExtent l="0" t="0" r="889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D941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90E2B6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8E525A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How to avoid the multiple methods in Base class for the loading properties:</w:t>
      </w:r>
    </w:p>
    <w:p w14:paraId="78F9F69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3C09277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1135" cy="3034665"/>
            <wp:effectExtent l="0" t="0" r="1905" b="133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AF5C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697C78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Re-factoring these 2 methods as one in Base class-&gt;&gt;</w:t>
      </w:r>
    </w:p>
    <w:p w14:paraId="50744B6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7C2B6E8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64785" cy="2394585"/>
            <wp:effectExtent l="0" t="0" r="8255" b="133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585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7F333ED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Updated in the Base class Base Constructor -&gt;</w:t>
      </w:r>
    </w:p>
    <w:p w14:paraId="456E73D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2BB95FA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68595" cy="1870710"/>
            <wp:effectExtent l="0" t="0" r="4445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3CC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0"/>
          <w:szCs w:val="20"/>
          <w:highlight w:val="none"/>
          <w:lang w:val="en-IN"/>
        </w:rPr>
      </w:pPr>
      <w:r>
        <w:rPr>
          <w:rFonts w:hint="default"/>
          <w:b/>
          <w:bCs/>
          <w:sz w:val="21"/>
          <w:szCs w:val="21"/>
          <w:highlight w:val="green"/>
          <w:lang w:val="en-IN"/>
        </w:rPr>
        <w:br w:type="textWrapping"/>
      </w:r>
      <w:r>
        <w:rPr>
          <w:rFonts w:hint="default"/>
          <w:b/>
          <w:bCs/>
          <w:sz w:val="20"/>
          <w:szCs w:val="20"/>
          <w:highlight w:val="none"/>
          <w:lang w:val="en-IN"/>
        </w:rPr>
        <w:t>Execute the code now -</w:t>
      </w:r>
    </w:p>
    <w:p w14:paraId="1F30571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0"/>
          <w:szCs w:val="20"/>
          <w:highlight w:val="none"/>
          <w:lang w:val="en-IN"/>
        </w:rPr>
      </w:pPr>
    </w:p>
    <w:p w14:paraId="4B5900B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3515" cy="2186940"/>
            <wp:effectExtent l="0" t="0" r="952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EB8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48BC53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296B3C0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5: (Day 43)</w:t>
      </w:r>
    </w:p>
    <w:p w14:paraId="7AC5D93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389235B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0"/>
          <w:szCs w:val="20"/>
          <w:highlight w:val="none"/>
          <w:lang w:val="en-IN"/>
        </w:rPr>
      </w:pPr>
      <w:r>
        <w:rPr>
          <w:rFonts w:hint="default"/>
          <w:b/>
          <w:bCs/>
          <w:sz w:val="20"/>
          <w:szCs w:val="20"/>
          <w:highlight w:val="none"/>
          <w:u w:val="single"/>
          <w:lang w:val="en-IN"/>
        </w:rPr>
        <w:t xml:space="preserve">For Test data reading  - JSON </w:t>
      </w:r>
      <w:r>
        <w:rPr>
          <w:rFonts w:hint="default"/>
          <w:b/>
          <w:bCs/>
          <w:sz w:val="20"/>
          <w:szCs w:val="20"/>
          <w:highlight w:val="none"/>
          <w:lang w:val="en-IN"/>
        </w:rPr>
        <w:br w:type="textWrapping"/>
      </w:r>
      <w:r>
        <w:rPr>
          <w:rFonts w:hint="default"/>
          <w:b/>
          <w:bCs/>
          <w:sz w:val="20"/>
          <w:szCs w:val="20"/>
          <w:highlight w:val="none"/>
          <w:lang w:val="en-IN"/>
        </w:rPr>
        <w:br w:type="textWrapping"/>
      </w:r>
      <w:r>
        <w:rPr>
          <w:rFonts w:hint="default"/>
          <w:b/>
          <w:bCs/>
          <w:sz w:val="21"/>
          <w:szCs w:val="21"/>
          <w:highlight w:val="none"/>
          <w:lang w:val="en-IN"/>
        </w:rPr>
        <w:t>Disadvantage of the reading data from property file:</w:t>
      </w:r>
      <w:r>
        <w:rPr>
          <w:rFonts w:hint="default"/>
          <w:b/>
          <w:bCs/>
          <w:sz w:val="21"/>
          <w:szCs w:val="21"/>
          <w:highlight w:val="none"/>
          <w:lang w:val="en-IN"/>
        </w:rPr>
        <w:br w:type="textWrapping"/>
      </w:r>
    </w:p>
    <w:p w14:paraId="2D8AA811"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t>In config / test data property files we can not have the duplicate Keys related to test data level.</w:t>
      </w:r>
    </w:p>
    <w:p w14:paraId="2EF97480"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t xml:space="preserve">In Property file we can not add the duplicate keys for the different values. </w:t>
      </w: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br w:type="textWrapping"/>
      </w: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t>In case of duplicate keys, it will take most latest updated value.</w:t>
      </w:r>
    </w:p>
    <w:p w14:paraId="6D17C5A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t>In Property file only high level data is maintained. But test case level data is not maintained with Property File.</w:t>
      </w:r>
    </w:p>
    <w:p w14:paraId="51CF019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br w:type="textWrapping"/>
      </w:r>
    </w:p>
    <w:p w14:paraId="1337735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32"/>
          <w:szCs w:val="32"/>
          <w:highlight w:val="none"/>
          <w:lang w:val="en-IN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Data Driven Testing:</w:t>
      </w:r>
    </w:p>
    <w:p w14:paraId="20F372B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</w:p>
    <w:p w14:paraId="437A198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</w:p>
    <w:p w14:paraId="13C0B2F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t>Data Driven Testing</w:t>
      </w:r>
    </w:p>
    <w:p w14:paraId="3573C3D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</w:p>
    <w:p w14:paraId="1203B47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  <w:r>
        <w:drawing>
          <wp:inline distT="0" distB="0" distL="114300" distR="114300">
            <wp:extent cx="2503805" cy="1706880"/>
            <wp:effectExtent l="0" t="0" r="1079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73040" cy="2943225"/>
            <wp:effectExtent l="0" t="0" r="0" b="13335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DA2B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</w:p>
    <w:p w14:paraId="43D04AD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// download these </w:t>
      </w:r>
      <w:r>
        <w:rPr>
          <w:rFonts w:hint="default" w:ascii="Consolas" w:hAnsi="Consolas" w:eastAsia="Consolas" w:cs="Consolas"/>
          <w:color w:val="3F7F5F"/>
          <w:sz w:val="20"/>
          <w:szCs w:val="20"/>
          <w:u w:val="single"/>
          <w:shd w:val="clear" w:fill="FFFFFF"/>
        </w:rPr>
        <w:t>dependancies</w:t>
      </w:r>
      <w:r>
        <w:rPr>
          <w:rFonts w:hint="default" w:ascii="Consolas" w:hAnsi="Consolas" w:eastAsia="Consolas" w:cs="Consolas"/>
          <w:color w:val="3F7F5F"/>
          <w:sz w:val="20"/>
          <w:szCs w:val="20"/>
          <w:u w:val="single"/>
          <w:shd w:val="clear" w:fill="FFFFFF"/>
          <w:lang w:val="en-IN"/>
        </w:rPr>
        <w:t>:</w:t>
      </w:r>
    </w:p>
    <w:p w14:paraId="5FE3FAA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tab/>
      </w:r>
    </w:p>
    <w:p w14:paraId="7FCE991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// 1. Apache POI Common</w:t>
      </w:r>
    </w:p>
    <w:p w14:paraId="75D34D8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2. Apache POI API Based On OPC and OOXML Schemas</w:t>
      </w:r>
    </w:p>
    <w:p w14:paraId="7561620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3. Apache POI</w:t>
      </w:r>
    </w:p>
    <w:p w14:paraId="3D10C77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</w:p>
    <w:p w14:paraId="1104531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9230" cy="3296920"/>
            <wp:effectExtent l="0" t="0" r="3810" b="10160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E734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236CBA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Syntax to convert integer to String:</w:t>
      </w:r>
    </w:p>
    <w:p w14:paraId="78AA6F1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C6C027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ascii="Consolas" w:hAnsi="Consolas" w:eastAsia="Consolas" w:cs="Consolas"/>
          <w:color w:val="000000"/>
          <w:sz w:val="20"/>
          <w:szCs w:val="20"/>
          <w:shd w:val="clear" w:fill="D4D4D4"/>
        </w:rPr>
        <w:t>Integer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.</w:t>
      </w:r>
      <w:r>
        <w:rPr>
          <w:rFonts w:hint="default" w:ascii="Consolas" w:hAnsi="Consolas" w:eastAsia="Consolas" w:cs="Consolas"/>
          <w:i/>
          <w:iCs/>
          <w:color w:val="000000"/>
          <w:sz w:val="20"/>
          <w:szCs w:val="20"/>
          <w:shd w:val="clear" w:fill="FFFFFF"/>
        </w:rPr>
        <w:t>toString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((</w:t>
      </w:r>
      <w:r>
        <w:rPr>
          <w:rFonts w:hint="default" w:ascii="Consolas" w:hAnsi="Consolas" w:eastAsia="Consolas" w:cs="Consolas"/>
          <w:b/>
          <w:bCs/>
          <w:color w:val="7F0055"/>
          <w:sz w:val="20"/>
          <w:szCs w:val="20"/>
          <w:shd w:val="clear" w:fill="FFFFFF"/>
        </w:rPr>
        <w:t>int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</w:t>
      </w: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cell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.getNumericCellValue())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  <w:lang w:val="en-IN"/>
        </w:rPr>
        <w:t>;</w:t>
      </w:r>
    </w:p>
    <w:p w14:paraId="1A2C518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23C151E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6: (Day 44)</w:t>
      </w:r>
    </w:p>
    <w:p w14:paraId="0805836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7D70AEB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none"/>
          <w:lang w:val="en-IN"/>
        </w:rPr>
      </w:pPr>
      <w:r>
        <w:rPr>
          <w:rFonts w:hint="default"/>
          <w:b/>
          <w:bCs/>
          <w:sz w:val="28"/>
          <w:szCs w:val="28"/>
          <w:highlight w:val="none"/>
          <w:lang w:val="en-IN"/>
        </w:rPr>
        <w:t>JSON - JavaScript Object Notation</w:t>
      </w:r>
    </w:p>
    <w:p w14:paraId="680D98C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none"/>
          <w:lang w:val="en-IN"/>
        </w:rPr>
      </w:pPr>
    </w:p>
    <w:p w14:paraId="2E53FC65"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Easy for Maintenance</w:t>
      </w:r>
    </w:p>
    <w:p w14:paraId="1F21D91A"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sz w:val="20"/>
          <w:szCs w:val="20"/>
          <w:lang w:val="en-IN"/>
        </w:rPr>
      </w:pPr>
      <w:r>
        <w:rPr>
          <w:rFonts w:hint="default"/>
          <w:sz w:val="20"/>
          <w:szCs w:val="20"/>
          <w:lang w:val="en-IN"/>
        </w:rPr>
        <w:t>Easily readable</w:t>
      </w:r>
    </w:p>
    <w:p w14:paraId="2160D92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br w:type="textWrapping"/>
      </w:r>
      <w:r>
        <w:drawing>
          <wp:inline distT="0" distB="0" distL="114300" distR="114300">
            <wp:extent cx="3387090" cy="2827655"/>
            <wp:effectExtent l="0" t="0" r="11430" b="6985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BDD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E009EE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9739A7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BB8651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Dependencies to be added:</w:t>
      </w:r>
      <w:r>
        <w:rPr>
          <w:rFonts w:hint="default"/>
          <w:b/>
          <w:bCs/>
          <w:lang w:val="en-IN"/>
        </w:rPr>
        <w:br w:type="textWrapping"/>
      </w:r>
    </w:p>
    <w:p w14:paraId="35FD9E5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rPr>
          <w:rFonts w:hint="default"/>
          <w:lang w:val="en-IN"/>
        </w:rPr>
        <w:t>JSON</w:t>
      </w:r>
      <w:r>
        <w:rPr>
          <w:rFonts w:hint="default"/>
          <w:lang w:val="en-IN"/>
        </w:rPr>
        <w:br w:type="textWrapping"/>
      </w:r>
      <w:r>
        <w:rPr>
          <w:rFonts w:ascii="Segoe UI" w:hAnsi="Segoe UI" w:eastAsia="Segoe UI" w:cs="Segoe UI"/>
          <w:sz w:val="24"/>
          <w:szCs w:val="24"/>
        </w:rPr>
        <w:t>jackson-databind</w:t>
      </w:r>
      <w:r>
        <w:br w:type="textWrapping"/>
      </w:r>
    </w:p>
    <w:p w14:paraId="30D5162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4310" cy="2914650"/>
            <wp:effectExtent l="0" t="0" r="13970" b="1143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7E9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F9D5F8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Create a method in Utilities class to read the data from Json file:</w:t>
      </w:r>
    </w:p>
    <w:p w14:paraId="0ED83D6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</w:p>
    <w:p w14:paraId="6025C1E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7325" cy="1644015"/>
            <wp:effectExtent l="0" t="0" r="5715" b="1905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B024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7A4EDC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lang w:val="en-IN"/>
        </w:rPr>
      </w:pPr>
    </w:p>
    <w:p w14:paraId="2436FAD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366010"/>
            <wp:effectExtent l="0" t="0" r="8890" b="11430"/>
            <wp:docPr id="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2C99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560A54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040" cy="1619250"/>
            <wp:effectExtent l="0" t="0" r="0" b="11430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C15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3156E6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0340" cy="1618615"/>
            <wp:effectExtent l="0" t="0" r="12700" b="12065"/>
            <wp:docPr id="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66A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68D434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1478280"/>
            <wp:effectExtent l="0" t="0" r="8890" b="0"/>
            <wp:docPr id="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AE10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br w:type="textWrapping"/>
      </w:r>
    </w:p>
    <w:p w14:paraId="51ED1C1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7: (Day 45)</w:t>
      </w:r>
    </w:p>
    <w:p w14:paraId="0A02845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none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br w:type="textWrapping"/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PAGE OBJECT MODEL (CLASS):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br w:type="textWrapping"/>
      </w:r>
      <w:r>
        <w:rPr>
          <w:rFonts w:hint="default"/>
          <w:b w:val="0"/>
          <w:bCs w:val="0"/>
          <w:strike w:val="0"/>
          <w:dstrike w:val="0"/>
          <w:sz w:val="20"/>
          <w:szCs w:val="20"/>
          <w:highlight w:val="none"/>
          <w:lang w:val="en-IN"/>
        </w:rPr>
        <w:t>All the element related to webpage will be kept in LoginPage</w:t>
      </w:r>
    </w:p>
    <w:p w14:paraId="4446108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none"/>
          <w:lang w:val="en-IN"/>
        </w:rPr>
      </w:pPr>
    </w:p>
    <w:p w14:paraId="07AA4A8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7960" cy="1956435"/>
            <wp:effectExtent l="0" t="0" r="5080" b="9525"/>
            <wp:docPr id="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CB4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8CB0BA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 xml:space="preserve">// Syntax to Store the </w:t>
      </w:r>
      <w:r>
        <w:rPr>
          <w:rFonts w:hint="default" w:ascii="Consolas" w:hAnsi="Consolas" w:eastAsia="Consolas" w:cs="Consolas"/>
          <w:color w:val="3F7F5F"/>
          <w:sz w:val="20"/>
          <w:szCs w:val="20"/>
          <w:u w:val="single"/>
          <w:shd w:val="clear" w:fill="FFFFFF"/>
        </w:rPr>
        <w:t>xpath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 in the WebElement</w:t>
      </w:r>
    </w:p>
    <w:p w14:paraId="101FF95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646464"/>
          <w:sz w:val="20"/>
          <w:szCs w:val="20"/>
          <w:shd w:val="clear" w:fill="FFFFFF"/>
        </w:rPr>
        <w:t>@FindBy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(xpath=</w:t>
      </w:r>
      <w:r>
        <w:rPr>
          <w:rFonts w:hint="default" w:ascii="Consolas" w:hAnsi="Consolas" w:eastAsia="Consolas" w:cs="Consolas"/>
          <w:color w:val="2A00FF"/>
          <w:sz w:val="20"/>
          <w:szCs w:val="20"/>
          <w:shd w:val="clear" w:fill="FFFFFF"/>
        </w:rPr>
        <w:t>"//input[@name='username']"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</w:t>
      </w:r>
    </w:p>
    <w:p w14:paraId="1B62CA3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WebElement </w:t>
      </w:r>
      <w:r>
        <w:rPr>
          <w:rFonts w:hint="default" w:ascii="Consolas" w:hAnsi="Consolas" w:eastAsia="Consolas" w:cs="Consolas"/>
          <w:color w:val="0000C0"/>
          <w:sz w:val="20"/>
          <w:szCs w:val="20"/>
          <w:shd w:val="clear" w:fill="FFFFFF"/>
        </w:rPr>
        <w:t>username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;</w:t>
      </w:r>
    </w:p>
    <w:p w14:paraId="5AE8617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B5B661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3756660"/>
            <wp:effectExtent l="0" t="0" r="8890" b="7620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414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1135" cy="1933575"/>
            <wp:effectExtent l="0" t="0" r="1905" b="1905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3B7D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717678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675" cy="3303270"/>
            <wp:effectExtent l="0" t="0" r="14605" b="3810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B10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E0CEF4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C36035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3B605E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2880" cy="3213735"/>
            <wp:effectExtent l="0" t="0" r="10160" b="1905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E05E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81B2B4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FE38E4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5420" cy="2417445"/>
            <wp:effectExtent l="0" t="0" r="7620" b="5715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B716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088A20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Admin Page</w:t>
      </w:r>
    </w:p>
    <w:p w14:paraId="5A76E28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br w:type="textWrapping"/>
      </w:r>
      <w:r>
        <w:drawing>
          <wp:inline distT="0" distB="0" distL="114300" distR="114300">
            <wp:extent cx="5273675" cy="2350770"/>
            <wp:effectExtent l="0" t="0" r="14605" b="11430"/>
            <wp:docPr id="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A95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A3CAFA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785" cy="2712720"/>
            <wp:effectExtent l="0" t="0" r="8255" b="0"/>
            <wp:docPr id="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927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5EE26B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drawing>
          <wp:inline distT="0" distB="0" distL="114300" distR="114300">
            <wp:extent cx="5271135" cy="1485265"/>
            <wp:effectExtent l="0" t="0" r="1905" b="8255"/>
            <wp:docPr id="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8"/>
          <w:szCs w:val="28"/>
          <w:highlight w:val="green"/>
          <w:lang w:val="en-IN"/>
        </w:rPr>
        <w:br w:type="textWrapping"/>
      </w:r>
    </w:p>
    <w:p w14:paraId="7C8E180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8: (Day 46)</w:t>
      </w:r>
    </w:p>
    <w:p w14:paraId="7CF78F7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36"/>
          <w:szCs w:val="36"/>
          <w:highlight w:val="green"/>
          <w:lang w:val="en-IN"/>
        </w:rPr>
      </w:pPr>
    </w:p>
    <w:p w14:paraId="48EB02D2">
      <w:pPr>
        <w:pStyle w:val="6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/>
        <w:ind w:left="425" w:leftChars="0" w:right="0" w:rightChars="0" w:hanging="425" w:firstLine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Create a Page.java class</w:t>
      </w: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br w:type="textWrapping"/>
      </w: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in which we create the WebElement and the action for the WebElement.</w:t>
      </w:r>
    </w:p>
    <w:p w14:paraId="7B92FCFB">
      <w:pPr>
        <w:pStyle w:val="6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/>
        <w:ind w:left="425" w:leftChars="0" w:right="0" w:rightChars="0" w:hanging="425" w:firstLine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In testData.json file update the required data.</w:t>
      </w:r>
    </w:p>
    <w:p w14:paraId="69811EE6">
      <w:pPr>
        <w:pStyle w:val="6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/>
        <w:ind w:left="425" w:leftChars="0" w:right="0" w:rightChars="0" w:hanging="425" w:firstLine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Create a TestCase.Java - we will create a testcase for a new flow</w:t>
      </w:r>
    </w:p>
    <w:p w14:paraId="1DBE9F4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 xml:space="preserve">In tetsrCase.java we will create a object of the Page.java, </w:t>
      </w:r>
    </w:p>
    <w:p w14:paraId="0474F23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420" w:leftChars="0"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Pass the testData and call the action methods</w:t>
      </w:r>
    </w:p>
    <w:p w14:paraId="329F0EB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7952E9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A16706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6055" cy="2977515"/>
            <wp:effectExtent l="0" t="0" r="6985" b="9525"/>
            <wp:docPr id="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b/>
          <w:bCs/>
          <w:sz w:val="36"/>
          <w:szCs w:val="36"/>
          <w:u w:val="single"/>
          <w:lang w:val="en-IN"/>
        </w:rPr>
        <w:t>Problem Statement</w:t>
      </w:r>
      <w:r>
        <w:rPr>
          <w:rFonts w:hint="default"/>
          <w:b/>
          <w:bCs/>
          <w:sz w:val="36"/>
          <w:szCs w:val="36"/>
          <w:lang w:val="en-IN"/>
        </w:rPr>
        <w:t>:</w:t>
      </w:r>
      <w:r>
        <w:rPr>
          <w:rFonts w:hint="default"/>
          <w:b/>
          <w:bCs/>
          <w:sz w:val="36"/>
          <w:szCs w:val="36"/>
          <w:lang w:val="en-IN"/>
        </w:rPr>
        <w:br w:type="textWrapping"/>
      </w:r>
      <w:r>
        <w:rPr>
          <w:rFonts w:hint="default"/>
          <w:b/>
          <w:bCs/>
          <w:sz w:val="36"/>
          <w:szCs w:val="36"/>
          <w:lang w:val="en-IN"/>
        </w:rPr>
        <w:br w:type="textWrapping"/>
      </w:r>
      <w:r>
        <w:drawing>
          <wp:inline distT="0" distB="0" distL="114300" distR="114300">
            <wp:extent cx="5267325" cy="1844675"/>
            <wp:effectExtent l="0" t="0" r="5715" b="14605"/>
            <wp:docPr id="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57C8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8A4FF9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7325" cy="2155825"/>
            <wp:effectExtent l="0" t="0" r="5715" b="8255"/>
            <wp:docPr id="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4513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9C3D06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6690" cy="3653790"/>
            <wp:effectExtent l="0" t="0" r="6350" b="3810"/>
            <wp:docPr id="8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96B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189F28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70500" cy="3028950"/>
            <wp:effectExtent l="0" t="0" r="2540" b="3810"/>
            <wp:docPr id="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ab/>
      </w:r>
    </w:p>
    <w:p w14:paraId="57A7C92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0E85FB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1135" cy="856615"/>
            <wp:effectExtent l="0" t="0" r="1905" b="12065"/>
            <wp:docPr id="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DDA2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DD1693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3CCF9D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8595" cy="3162935"/>
            <wp:effectExtent l="0" t="0" r="4445" b="6985"/>
            <wp:docPr id="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EEB2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88DA90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67325" cy="3532505"/>
            <wp:effectExtent l="0" t="0" r="5715" b="3175"/>
            <wp:docPr id="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C95B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6D60861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Flow:</w:t>
      </w:r>
    </w:p>
    <w:p w14:paraId="1C68CC3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2CC711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69865" cy="2743200"/>
            <wp:effectExtent l="0" t="0" r="3175" b="0"/>
            <wp:docPr id="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A65B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1C19BD4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477478F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br w:type="textWrapping"/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CLASS 9: (Day 47)</w:t>
      </w:r>
    </w:p>
    <w:p w14:paraId="0CE400B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7FD9539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none"/>
          <w:lang w:val="en-IN"/>
        </w:rPr>
      </w:pPr>
      <w:r>
        <w:rPr>
          <w:rFonts w:hint="default"/>
          <w:b/>
          <w:bCs/>
          <w:sz w:val="28"/>
          <w:szCs w:val="28"/>
          <w:highlight w:val="none"/>
          <w:u w:val="single"/>
          <w:lang w:val="en-IN"/>
        </w:rPr>
        <w:t>Problem Statement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:</w:t>
      </w:r>
    </w:p>
    <w:p w14:paraId="513FE8A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  <w:r>
        <w:rPr>
          <w:rFonts w:hint="default"/>
          <w:b w:val="0"/>
          <w:bCs w:val="0"/>
          <w:sz w:val="28"/>
          <w:szCs w:val="28"/>
          <w:highlight w:val="none"/>
          <w:lang w:val="en-IN"/>
        </w:rPr>
        <w:t>Create a object of all the page.java in one place and use everywhere in any test case classes instead of calling multiple page objects.</w:t>
      </w:r>
    </w:p>
    <w:p w14:paraId="69A04D3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</w:p>
    <w:p w14:paraId="3D8F2AD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69865" cy="2248535"/>
            <wp:effectExtent l="0" t="0" r="3175" b="6985"/>
            <wp:docPr id="8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3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4785" cy="2021205"/>
            <wp:effectExtent l="0" t="0" r="8255" b="5715"/>
            <wp:docPr id="8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3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 w:val="en-IN"/>
        </w:rPr>
        <w:t>In Base class, we can add the object of all the page.java classes</w:t>
      </w:r>
    </w:p>
    <w:p w14:paraId="283BFEB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75623AD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D78FA8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040" cy="2354580"/>
            <wp:effectExtent l="0" t="0" r="0" b="7620"/>
            <wp:docPr id="9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4AE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9027E2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C03630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4310" cy="2479040"/>
            <wp:effectExtent l="0" t="0" r="13970" b="5080"/>
            <wp:docPr id="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3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B2D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49378D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6055" cy="1337310"/>
            <wp:effectExtent l="0" t="0" r="6985" b="3810"/>
            <wp:docPr id="9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6E31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8F46DD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1A9CFD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3515" cy="2167890"/>
            <wp:effectExtent l="0" t="0" r="9525" b="11430"/>
            <wp:docPr id="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3B5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0CB99A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3307B8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7402F8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C30F4C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416537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DA7332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507ADE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EF9131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FAF554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818EAC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FAF172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</w:p>
    <w:p w14:paraId="4477BBF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10: (Day 48)</w:t>
      </w:r>
    </w:p>
    <w:p w14:paraId="2780743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none"/>
          <w:lang w:val="en-IN"/>
        </w:rPr>
      </w:pPr>
      <w:r>
        <w:rPr>
          <w:rFonts w:hint="default"/>
          <w:b/>
          <w:bCs/>
          <w:sz w:val="28"/>
          <w:szCs w:val="28"/>
          <w:highlight w:val="none"/>
          <w:lang w:val="en-IN"/>
        </w:rPr>
        <w:br w:type="textWrapping"/>
      </w:r>
      <w:r>
        <w:rPr>
          <w:rFonts w:hint="default"/>
          <w:b/>
          <w:bCs/>
          <w:sz w:val="28"/>
          <w:szCs w:val="28"/>
          <w:highlight w:val="none"/>
          <w:lang w:val="en-IN"/>
        </w:rPr>
        <w:t>Manual Testing Session:</w:t>
      </w:r>
    </w:p>
    <w:p w14:paraId="3AD4457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none"/>
          <w:lang w:val="en-IN"/>
        </w:rPr>
      </w:pPr>
    </w:p>
    <w:p w14:paraId="2A008B7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  <w:r>
        <w:rPr>
          <w:rFonts w:hint="default"/>
          <w:b w:val="0"/>
          <w:bCs w:val="0"/>
          <w:sz w:val="28"/>
          <w:szCs w:val="28"/>
          <w:highlight w:val="none"/>
          <w:lang w:val="en-IN"/>
        </w:rPr>
        <w:t>Agile Process - A software development process where we do releases in a short duration.</w:t>
      </w:r>
    </w:p>
    <w:p w14:paraId="16DEF4E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</w:p>
    <w:p w14:paraId="17EC714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  <w:r>
        <w:rPr>
          <w:rFonts w:hint="default"/>
          <w:b w:val="0"/>
          <w:bCs w:val="0"/>
          <w:sz w:val="28"/>
          <w:szCs w:val="28"/>
          <w:highlight w:val="none"/>
          <w:lang w:val="en-IN"/>
        </w:rPr>
        <w:t>This release duration is -&gt; Sprint</w:t>
      </w:r>
    </w:p>
    <w:p w14:paraId="166888E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  <w:r>
        <w:rPr>
          <w:rFonts w:hint="default"/>
          <w:b w:val="0"/>
          <w:bCs w:val="0"/>
          <w:sz w:val="28"/>
          <w:szCs w:val="28"/>
          <w:highlight w:val="none"/>
          <w:lang w:val="en-IN"/>
        </w:rPr>
        <w:t>Sprint duration -&gt; 1 week / 2 week / 1 month</w:t>
      </w:r>
    </w:p>
    <w:p w14:paraId="6C66B87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</w:p>
    <w:p w14:paraId="3AFAC4A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6055" cy="2875915"/>
            <wp:effectExtent l="0" t="0" r="6985" b="4445"/>
            <wp:docPr id="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4269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5B30AD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1770" cy="2210435"/>
            <wp:effectExtent l="0" t="0" r="1270" b="14605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FC4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C665F8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Epic -&gt; parent of all the stories</w:t>
      </w:r>
    </w:p>
    <w:p w14:paraId="70DB254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250A4C2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2847975" cy="1181100"/>
            <wp:effectExtent l="0" t="0" r="1905" b="762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C87A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BD68F2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none"/>
          <w:lang w:val="en-IN"/>
        </w:rPr>
      </w:pPr>
      <w:r>
        <w:rPr>
          <w:rFonts w:hint="default"/>
          <w:b/>
          <w:bCs/>
          <w:sz w:val="28"/>
          <w:szCs w:val="28"/>
          <w:highlight w:val="none"/>
          <w:lang w:val="en-IN"/>
        </w:rPr>
        <w:br w:type="textWrapping"/>
      </w:r>
    </w:p>
    <w:p w14:paraId="39F830D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11: (Day 49)</w:t>
      </w:r>
    </w:p>
    <w:p w14:paraId="62B096D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0A5FFEA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32"/>
          <w:szCs w:val="32"/>
          <w:highlight w:val="none"/>
          <w:lang w:val="en-US"/>
        </w:rPr>
      </w:pPr>
      <w:r>
        <w:rPr>
          <w:rFonts w:hint="default"/>
          <w:b/>
          <w:bCs/>
          <w:sz w:val="32"/>
          <w:szCs w:val="32"/>
          <w:highlight w:val="none"/>
          <w:u w:val="single"/>
          <w:lang w:val="en-US"/>
        </w:rPr>
        <w:t>Listeners</w:t>
      </w:r>
      <w:r>
        <w:rPr>
          <w:rFonts w:hint="default"/>
          <w:b/>
          <w:bCs/>
          <w:sz w:val="32"/>
          <w:szCs w:val="32"/>
          <w:highlight w:val="none"/>
          <w:lang w:val="en-US"/>
        </w:rPr>
        <w:t>:</w:t>
      </w:r>
    </w:p>
    <w:p w14:paraId="67AD68F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32"/>
          <w:szCs w:val="32"/>
          <w:highlight w:val="none"/>
          <w:lang w:val="en-US"/>
        </w:rPr>
      </w:pPr>
    </w:p>
    <w:p w14:paraId="504A04C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7325" cy="1515745"/>
            <wp:effectExtent l="0" t="0" r="5715" b="8255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8F1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840B9A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9230" cy="3411220"/>
            <wp:effectExtent l="0" t="0" r="3810" b="2540"/>
            <wp:docPr id="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9D9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F29DB4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675" cy="2635250"/>
            <wp:effectExtent l="0" t="0" r="14605" b="1270"/>
            <wp:docPr id="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4C8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C817CA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2405" cy="5647055"/>
            <wp:effectExtent l="0" t="0" r="635" b="6985"/>
            <wp:docPr id="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4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E97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F7A35D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69230" cy="4370070"/>
            <wp:effectExtent l="0" t="0" r="3810" b="3810"/>
            <wp:docPr id="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019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8CBCFC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A24471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Create a connection between testNg and Listeners :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(copy the Listener package path without “.java” extention)</w:t>
      </w:r>
      <w:r>
        <w:rPr>
          <w:rFonts w:hint="default"/>
          <w:lang w:val="en-US"/>
        </w:rPr>
        <w:br w:type="textWrapping"/>
      </w:r>
    </w:p>
    <w:p w14:paraId="049A772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3675" cy="1986915"/>
            <wp:effectExtent l="0" t="0" r="14605" b="9525"/>
            <wp:docPr id="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1C4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7CA2A45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1861185"/>
            <wp:effectExtent l="0" t="0" r="2540" b="13335"/>
            <wp:docPr id="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7B0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3E5109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3BAEBBF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12: (Day 50)</w:t>
      </w:r>
    </w:p>
    <w:p w14:paraId="4F5F78A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3B54CF0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36"/>
          <w:szCs w:val="36"/>
          <w:highlight w:val="none"/>
          <w:u w:val="single"/>
          <w:lang w:val="en-IN"/>
        </w:rPr>
      </w:pPr>
      <w:r>
        <w:rPr>
          <w:rFonts w:hint="default"/>
          <w:b/>
          <w:bCs/>
          <w:sz w:val="36"/>
          <w:szCs w:val="36"/>
          <w:highlight w:val="none"/>
          <w:u w:val="single"/>
          <w:lang w:val="en-IN"/>
        </w:rPr>
        <w:t>ExtentReporter:</w:t>
      </w:r>
    </w:p>
    <w:p w14:paraId="5D702DC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36"/>
          <w:szCs w:val="36"/>
          <w:highlight w:val="none"/>
          <w:u w:val="single"/>
          <w:lang w:val="en-IN"/>
        </w:rPr>
      </w:pPr>
    </w:p>
    <w:p w14:paraId="17E2EEB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0340" cy="1532890"/>
            <wp:effectExtent l="0" t="0" r="12700" b="6350"/>
            <wp:docPr id="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03E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8E73B1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E93A8D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D50CE3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4310" cy="3240405"/>
            <wp:effectExtent l="0" t="0" r="13970" b="5715"/>
            <wp:docPr id="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5EE8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FFE0C8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1770" cy="3691890"/>
            <wp:effectExtent l="0" t="0" r="1270" b="11430"/>
            <wp:docPr id="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AFBB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7C2BF2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D64080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71770" cy="2414270"/>
            <wp:effectExtent l="0" t="0" r="1270" b="8890"/>
            <wp:docPr id="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2035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22C0A29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226437C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2880" cy="2319655"/>
            <wp:effectExtent l="0" t="0" r="10160" b="12065"/>
            <wp:docPr id="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836E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178486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0B2265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2405" cy="2605405"/>
            <wp:effectExtent l="0" t="0" r="635" b="635"/>
            <wp:docPr id="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A29E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D6A49F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6690" cy="1859915"/>
            <wp:effectExtent l="0" t="0" r="6350" b="14605"/>
            <wp:docPr id="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5269865" cy="1729105"/>
            <wp:effectExtent l="0" t="0" r="3175" b="8255"/>
            <wp:docPr id="1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F5C2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53DFE9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446655"/>
            <wp:effectExtent l="0" t="0" r="8890" b="6985"/>
            <wp:docPr id="10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04E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23E8EB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Copy the loadProperties method From Base class to Utilities class:</w:t>
      </w:r>
    </w:p>
    <w:p w14:paraId="0D31919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75BED1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64150" cy="2531745"/>
            <wp:effectExtent l="0" t="0" r="8890" b="13335"/>
            <wp:docPr id="10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EB9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FB8BA3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1770" cy="2136775"/>
            <wp:effectExtent l="0" t="0" r="1270" b="12065"/>
            <wp:docPr id="1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99C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96D2C8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809240"/>
            <wp:effectExtent l="0" t="0" r="8890" b="10160"/>
            <wp:docPr id="1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2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870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0A53BB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2405" cy="3569335"/>
            <wp:effectExtent l="0" t="0" r="635" b="12065"/>
            <wp:docPr id="1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2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DD6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CAE7BC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BCD669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5420" cy="2901315"/>
            <wp:effectExtent l="0" t="0" r="7620" b="9525"/>
            <wp:docPr id="1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02C7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F7453C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169E1B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0340" cy="2634615"/>
            <wp:effectExtent l="0" t="0" r="12700" b="1905"/>
            <wp:docPr id="1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F104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AB2559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58435" cy="1462405"/>
            <wp:effectExtent l="0" t="0" r="14605" b="635"/>
            <wp:docPr id="1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4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923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E2101D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04286A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357E61B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13: (Day 51)</w:t>
      </w:r>
    </w:p>
    <w:p w14:paraId="08B0268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green"/>
          <w:lang w:val="en-IN"/>
        </w:rPr>
      </w:pPr>
    </w:p>
    <w:p w14:paraId="1AB3C3C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none"/>
          <w:lang w:val="en-IN"/>
        </w:rPr>
      </w:pPr>
      <w:r>
        <w:rPr>
          <w:rFonts w:hint="default"/>
          <w:b/>
          <w:bCs/>
          <w:sz w:val="28"/>
          <w:szCs w:val="28"/>
          <w:highlight w:val="none"/>
          <w:lang w:val="en-IN"/>
        </w:rPr>
        <w:t>ThreadLocal:</w:t>
      </w:r>
    </w:p>
    <w:p w14:paraId="74D7F92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none"/>
          <w:lang w:val="en-IN"/>
        </w:rPr>
      </w:pPr>
    </w:p>
    <w:p w14:paraId="65CD8B0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Multiple Browser / multiple testcases running at a time parallelly,</w:t>
      </w:r>
    </w:p>
    <w:p w14:paraId="7436AD0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to avoid the confusion for the extent report For which driver / testcase is running, we use ThreadLocal.</w:t>
      </w:r>
    </w:p>
    <w:p w14:paraId="4CA5D3A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</w:p>
    <w:p w14:paraId="3DB2582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Each thread will be having it’s own driver.</w:t>
      </w:r>
    </w:p>
    <w:p w14:paraId="086C0A9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</w:p>
    <w:p w14:paraId="25B1F06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Example Framework:</w:t>
      </w:r>
    </w:p>
    <w:p w14:paraId="45975315">
      <w:pPr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</w:p>
    <w:p w14:paraId="3E66EA4B">
      <w:r>
        <w:drawing>
          <wp:inline distT="0" distB="0" distL="114300" distR="114300">
            <wp:extent cx="5265420" cy="2060575"/>
            <wp:effectExtent l="0" t="0" r="7620" b="12065"/>
            <wp:docPr id="1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2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E3E0"/>
    <w:p w14:paraId="1F0F5857">
      <w:r>
        <w:drawing>
          <wp:inline distT="0" distB="0" distL="114300" distR="114300">
            <wp:extent cx="5273040" cy="3366135"/>
            <wp:effectExtent l="0" t="0" r="0" b="1905"/>
            <wp:docPr id="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05B6"/>
    <w:p w14:paraId="3079099E">
      <w:r>
        <w:drawing>
          <wp:inline distT="0" distB="0" distL="114300" distR="114300">
            <wp:extent cx="5267325" cy="3087370"/>
            <wp:effectExtent l="0" t="0" r="5715" b="6350"/>
            <wp:docPr id="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CB9D5"/>
    <w:p w14:paraId="0D9B7783">
      <w:r>
        <w:drawing>
          <wp:inline distT="0" distB="0" distL="114300" distR="114300">
            <wp:extent cx="5261610" cy="2715260"/>
            <wp:effectExtent l="0" t="0" r="11430" b="12700"/>
            <wp:docPr id="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B3EF"/>
    <w:p w14:paraId="58D4CF7E">
      <w:r>
        <w:drawing>
          <wp:inline distT="0" distB="0" distL="114300" distR="114300">
            <wp:extent cx="5263515" cy="3215005"/>
            <wp:effectExtent l="0" t="0" r="9525" b="63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FC55"/>
    <w:p w14:paraId="6E0CCD6D">
      <w:r>
        <w:drawing>
          <wp:inline distT="0" distB="0" distL="114300" distR="114300">
            <wp:extent cx="5271135" cy="3414395"/>
            <wp:effectExtent l="0" t="0" r="1905" b="14605"/>
            <wp:docPr id="1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F7B9D"/>
    <w:p w14:paraId="533D0C8A">
      <w:r>
        <w:drawing>
          <wp:inline distT="0" distB="0" distL="114300" distR="114300">
            <wp:extent cx="5273040" cy="2110105"/>
            <wp:effectExtent l="0" t="0" r="0" b="8255"/>
            <wp:docPr id="1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C69EC"/>
    <w:p w14:paraId="398EC952">
      <w:r>
        <w:drawing>
          <wp:inline distT="0" distB="0" distL="114300" distR="114300">
            <wp:extent cx="5267960" cy="2694305"/>
            <wp:effectExtent l="0" t="0" r="5080" b="3175"/>
            <wp:docPr id="1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F2AF"/>
    <w:p w14:paraId="54F56203">
      <w:r>
        <w:drawing>
          <wp:inline distT="0" distB="0" distL="114300" distR="114300">
            <wp:extent cx="5269230" cy="2172335"/>
            <wp:effectExtent l="0" t="0" r="3810" b="6985"/>
            <wp:docPr id="1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31AFD"/>
    <w:p w14:paraId="6A5D4DA2"/>
    <w:p w14:paraId="5D92835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14: (Day 52)</w:t>
      </w:r>
    </w:p>
    <w:p w14:paraId="75F6CB6D"/>
    <w:p w14:paraId="22930CC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GITHUB - Pushing the code to GitHUB</w:t>
      </w:r>
    </w:p>
    <w:p w14:paraId="16C352F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Running the code through JenKins</w:t>
      </w:r>
    </w:p>
    <w:p w14:paraId="7EF7AA6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</w:p>
    <w:p w14:paraId="456A6A5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CI - Continuous Integration</w:t>
      </w:r>
    </w:p>
    <w:p w14:paraId="5E2959F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After finishing the code developer push their code to the shared Repository (GitHub / BitBucket).</w:t>
      </w:r>
    </w:p>
    <w:p w14:paraId="17298E4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One CI pipeline will be triggered while the code push, for the Unit testcase and Integration testcase written by the developer &amp; API/UI automation testcases written by Testers,</w:t>
      </w: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br w:type="textWrapping"/>
      </w:r>
    </w:p>
    <w:p w14:paraId="1116531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</w:p>
    <w:p w14:paraId="375A2EE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7325" cy="3334385"/>
            <wp:effectExtent l="0" t="0" r="5715" b="3175"/>
            <wp:docPr id="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E52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8DC324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If any failure in the testcases, the code will not be pushed to the repository.</w:t>
      </w:r>
    </w:p>
    <w:p w14:paraId="77C4584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459785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What Happens in CI?:</w:t>
      </w:r>
    </w:p>
    <w:p w14:paraId="2C580816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br w:type="page"/>
      </w:r>
    </w:p>
    <w:p w14:paraId="45B430B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4686300" cy="2381250"/>
            <wp:effectExtent l="0" t="0" r="7620" b="11430"/>
            <wp:docPr id="1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F87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760A6F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Benefits of CI:</w:t>
      </w:r>
    </w:p>
    <w:p w14:paraId="6C5D4D2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CA7B4E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3429000" cy="2181225"/>
            <wp:effectExtent l="0" t="0" r="0" b="13335"/>
            <wp:docPr id="1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EBB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br w:type="textWrapping"/>
      </w:r>
    </w:p>
    <w:p w14:paraId="11AD30C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2"/>
          <w:szCs w:val="22"/>
          <w:highlight w:val="none"/>
          <w:lang w:val="en-IN"/>
        </w:rPr>
      </w:pPr>
      <w:r>
        <w:rPr>
          <w:rFonts w:hint="default"/>
          <w:b/>
          <w:bCs/>
          <w:sz w:val="22"/>
          <w:szCs w:val="22"/>
          <w:highlight w:val="none"/>
          <w:lang w:val="en-IN"/>
        </w:rPr>
        <w:t>Responsibilities of QA:</w:t>
      </w:r>
    </w:p>
    <w:p w14:paraId="4177133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2"/>
          <w:szCs w:val="22"/>
          <w:highlight w:val="none"/>
          <w:lang w:val="en-IN"/>
        </w:rPr>
      </w:pPr>
    </w:p>
    <w:p w14:paraId="4508CC2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2819400" cy="2314575"/>
            <wp:effectExtent l="0" t="0" r="0" b="1905"/>
            <wp:docPr id="1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4424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02C2B0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9253A54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lang w:val="en-IN"/>
        </w:rPr>
        <w:t>Smoke Testing (Critical functionality) functionality can be implemented as part of CI - UI test.</w:t>
      </w:r>
    </w:p>
    <w:p w14:paraId="63D9E55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/>
          <w:bCs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br w:type="textWrapping"/>
      </w:r>
      <w:r>
        <w:rPr>
          <w:rFonts w:hint="default"/>
          <w:b/>
          <w:bCs/>
          <w:sz w:val="32"/>
          <w:szCs w:val="32"/>
          <w:highlight w:val="none"/>
          <w:u w:val="single"/>
          <w:lang w:val="en-IN"/>
        </w:rPr>
        <w:t>CD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- Continuous Delivery &amp; Continuous Deployment</w:t>
      </w:r>
    </w:p>
    <w:p w14:paraId="621C481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br w:type="textWrapping"/>
      </w: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t>Next step for CI.</w:t>
      </w:r>
    </w:p>
    <w:p w14:paraId="2064E3C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</w:p>
    <w:p w14:paraId="6041D93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  <w:r>
        <w:rPr>
          <w:rFonts w:hint="default"/>
          <w:b/>
          <w:bCs/>
          <w:sz w:val="22"/>
          <w:szCs w:val="22"/>
          <w:highlight w:val="none"/>
          <w:lang w:val="en-IN"/>
        </w:rPr>
        <w:t>Continuous Delivery: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t xml:space="preserve"> </w:t>
      </w: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t>Ready for the release at anytime but here we need the human approval.</w:t>
      </w: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br w:type="textWrapping"/>
      </w:r>
    </w:p>
    <w:p w14:paraId="0F02FB5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  <w:r>
        <w:rPr>
          <w:rFonts w:hint="default"/>
          <w:b/>
          <w:bCs/>
          <w:sz w:val="22"/>
          <w:szCs w:val="22"/>
          <w:highlight w:val="none"/>
          <w:lang w:val="en-IN"/>
        </w:rPr>
        <w:t>Continuous Deployment:</w:t>
      </w:r>
      <w:r>
        <w:rPr>
          <w:rFonts w:hint="default"/>
          <w:b/>
          <w:bCs/>
          <w:sz w:val="32"/>
          <w:szCs w:val="32"/>
          <w:highlight w:val="none"/>
          <w:lang w:val="en-IN"/>
        </w:rPr>
        <w:t xml:space="preserve"> </w:t>
      </w:r>
      <w:r>
        <w:rPr>
          <w:rFonts w:hint="default"/>
          <w:b w:val="0"/>
          <w:bCs w:val="0"/>
          <w:sz w:val="20"/>
          <w:szCs w:val="20"/>
          <w:highlight w:val="none"/>
          <w:lang w:val="en-IN"/>
        </w:rPr>
        <w:t>It will automatically released to the Prod /any environment.</w:t>
      </w:r>
    </w:p>
    <w:p w14:paraId="190392E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</w:p>
    <w:p w14:paraId="597E6EB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</w:p>
    <w:p w14:paraId="3580FEB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/>
          <w:bCs/>
          <w:sz w:val="24"/>
          <w:szCs w:val="24"/>
          <w:highlight w:val="none"/>
          <w:lang w:val="en-IN"/>
        </w:rPr>
      </w:pPr>
      <w:r>
        <w:rPr>
          <w:rFonts w:hint="default"/>
          <w:b/>
          <w:bCs/>
          <w:sz w:val="24"/>
          <w:szCs w:val="24"/>
          <w:highlight w:val="none"/>
          <w:lang w:val="en-IN"/>
        </w:rPr>
        <w:t>CD flow: (Prod deployment CD)</w:t>
      </w:r>
    </w:p>
    <w:p w14:paraId="1DA8D4A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269865" cy="1731645"/>
            <wp:effectExtent l="0" t="0" r="3175" b="5715"/>
            <wp:docPr id="1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17D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272405" cy="988060"/>
            <wp:effectExtent l="0" t="0" r="635" b="2540"/>
            <wp:docPr id="1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2CCA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6DE96F1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u w:val="single"/>
          <w:lang w:val="en-IN"/>
        </w:rPr>
        <w:t>Commonly used CI/CD Tools</w:t>
      </w:r>
      <w:r>
        <w:rPr>
          <w:rFonts w:hint="default"/>
          <w:b/>
          <w:bCs/>
          <w:sz w:val="28"/>
          <w:szCs w:val="28"/>
          <w:lang w:val="en-IN"/>
        </w:rPr>
        <w:t>:</w:t>
      </w:r>
      <w:r>
        <w:rPr>
          <w:rFonts w:hint="default"/>
          <w:lang w:val="en-IN"/>
        </w:rPr>
        <w:t xml:space="preserve"> </w:t>
      </w:r>
      <w:r>
        <w:rPr>
          <w:rFonts w:hint="default"/>
          <w:lang w:val="en-IN"/>
        </w:rPr>
        <w:br w:type="textWrapping"/>
      </w:r>
    </w:p>
    <w:p w14:paraId="629E984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4562475" cy="1533525"/>
            <wp:effectExtent l="0" t="0" r="9525" b="5715"/>
            <wp:docPr id="1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928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lang w:val="en-IN"/>
        </w:rPr>
      </w:pPr>
    </w:p>
    <w:p w14:paraId="718BB3E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</w:p>
    <w:p w14:paraId="7D24CF1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0"/>
          <w:szCs w:val="20"/>
          <w:highlight w:val="none"/>
          <w:lang w:val="en-IN"/>
        </w:rPr>
      </w:pPr>
    </w:p>
    <w:p w14:paraId="6C6601F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/>
          <w:bCs/>
          <w:sz w:val="20"/>
          <w:szCs w:val="20"/>
          <w:highlight w:val="none"/>
          <w:lang w:val="en-IN"/>
        </w:rPr>
      </w:pPr>
    </w:p>
    <w:p w14:paraId="4E09C40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15: (Day 53)</w:t>
      </w:r>
    </w:p>
    <w:p w14:paraId="373BF34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54AEE5A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  <w:r>
        <w:rPr>
          <w:rFonts w:hint="default"/>
          <w:b/>
          <w:bCs/>
          <w:sz w:val="28"/>
          <w:szCs w:val="28"/>
          <w:highlight w:val="none"/>
          <w:lang w:val="en-IN"/>
        </w:rPr>
        <w:t>MAVEN: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br w:type="textWrapping"/>
      </w:r>
      <w:r>
        <w:rPr>
          <w:rFonts w:hint="default"/>
          <w:b w:val="0"/>
          <w:bCs w:val="0"/>
          <w:sz w:val="28"/>
          <w:szCs w:val="28"/>
          <w:highlight w:val="none"/>
          <w:lang w:val="en-IN"/>
        </w:rPr>
        <w:t>(Run the testcases through Maven):</w:t>
      </w:r>
    </w:p>
    <w:p w14:paraId="0156110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</w:p>
    <w:p w14:paraId="164644B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  <w:r>
        <w:rPr>
          <w:rFonts w:hint="default"/>
          <w:b w:val="0"/>
          <w:bCs w:val="0"/>
          <w:sz w:val="28"/>
          <w:szCs w:val="28"/>
          <w:highlight w:val="none"/>
          <w:lang w:val="en-IN"/>
        </w:rPr>
        <w:t>Right click on the project name &gt; Run As &gt; Maven test.</w:t>
      </w:r>
    </w:p>
    <w:p w14:paraId="1E23CA9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8"/>
          <w:szCs w:val="28"/>
          <w:highlight w:val="none"/>
          <w:lang w:val="en-IN"/>
        </w:rPr>
      </w:pPr>
    </w:p>
    <w:p w14:paraId="1A7EE8F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8595" cy="2969895"/>
            <wp:effectExtent l="0" t="0" r="4445" b="1905"/>
            <wp:docPr id="1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CD5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D3471F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6055" cy="2722245"/>
            <wp:effectExtent l="0" t="0" r="6985" b="5715"/>
            <wp:docPr id="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7F47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8F1ED8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53D4A0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797810"/>
            <wp:effectExtent l="0" t="0" r="8890" b="6350"/>
            <wp:docPr id="1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9A0B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1B252F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Update the code with correct data and rerun the code -</w:t>
      </w:r>
    </w:p>
    <w:p w14:paraId="6688340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08CD0E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74310" cy="2708910"/>
            <wp:effectExtent l="0" t="0" r="13970" b="3810"/>
            <wp:docPr id="1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A257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E97020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Extent report is not generated.</w:t>
      </w:r>
    </w:p>
    <w:p w14:paraId="56C47368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Usually we run the Automation Framework through command line prompt.</w:t>
      </w:r>
    </w:p>
    <w:p w14:paraId="71962EDB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44AAFED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 xml:space="preserve">We need to establish a connection from pom.xml file to the testNG file. </w:t>
      </w:r>
    </w:p>
    <w:p w14:paraId="5621A38D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For the connection establishment, add few lines in the pom.xml &amp; add a dependency - “Maven-Surefire-Plugin”</w:t>
      </w:r>
    </w:p>
    <w:p w14:paraId="51C2AD2E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Connection establishment between : Maven ---&gt; pom ----&gt; testNG.xml</w:t>
      </w:r>
    </w:p>
    <w:p w14:paraId="12A01474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785" cy="2819400"/>
            <wp:effectExtent l="0" t="0" r="8255" b="0"/>
            <wp:docPr id="1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DA53F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2BAF375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0340" cy="2374265"/>
            <wp:effectExtent l="0" t="0" r="12700" b="3175"/>
            <wp:docPr id="1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E381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6437B09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9C0C440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Paste the copied dependancy code, under plugin. And remove the dependancy tag.</w:t>
      </w:r>
    </w:p>
    <w:p w14:paraId="3AAA52C5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9431434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67960" cy="1725930"/>
            <wp:effectExtent l="0" t="0" r="5080" b="11430"/>
            <wp:docPr id="1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1FB52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3DBA5387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8595" cy="3080385"/>
            <wp:effectExtent l="0" t="0" r="4445" b="13335"/>
            <wp:docPr id="1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FB7A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56C256C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1610" cy="1677670"/>
            <wp:effectExtent l="0" t="0" r="11430" b="13970"/>
            <wp:docPr id="1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C911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224F7BD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41F0CAA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6607FC1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64150" cy="2797810"/>
            <wp:effectExtent l="0" t="0" r="8890" b="6350"/>
            <wp:docPr id="1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046C9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rPr>
          <w:rFonts w:hint="default"/>
          <w:lang w:val="en-IN"/>
        </w:rPr>
        <w:tab/>
      </w:r>
    </w:p>
    <w:p w14:paraId="6480F5B4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15BB4DC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636520"/>
            <wp:effectExtent l="0" t="0" r="8890" b="0"/>
            <wp:docPr id="1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6F39D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D372115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B58574F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Extent Reports:</w:t>
      </w:r>
    </w:p>
    <w:p w14:paraId="06A240E3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6E085B93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675" cy="3914775"/>
            <wp:effectExtent l="0" t="0" r="14605" b="1905"/>
            <wp:docPr id="1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94ABB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3C72721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59705" cy="1610995"/>
            <wp:effectExtent l="0" t="0" r="13335" b="4445"/>
            <wp:docPr id="1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5B122">
      <w:pPr>
        <w:pStyle w:val="6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736CE85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B98B00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110BDF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When we run through Maven test how it is deciding which test have to run?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Remove the connection between pom.xml and testNg.</w:t>
      </w:r>
    </w:p>
    <w:p w14:paraId="6E91911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02AD7AF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/>
          <w:lang w:val="en-IN"/>
        </w:rPr>
        <w:t>Project &gt; Src/test/java &gt;</w:t>
      </w:r>
      <w:r>
        <w:rPr>
          <w:rFonts w:hint="default"/>
          <w:lang w:val="en-IN"/>
        </w:rPr>
        <w:br w:type="textWrapping"/>
      </w: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//Class name should include 'test' word</w:t>
      </w:r>
    </w:p>
    <w:p w14:paraId="525EE4B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// Method should have @Test annotation </w:t>
      </w:r>
    </w:p>
    <w:p w14:paraId="4AD1A8E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6426B88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473CB1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1900555"/>
            <wp:effectExtent l="0" t="0" r="8890" b="4445"/>
            <wp:docPr id="1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B7DA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2D6CBB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CE91A9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2405" cy="2072005"/>
            <wp:effectExtent l="0" t="0" r="635" b="635"/>
            <wp:docPr id="1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09DE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314665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Steps to Download Maven:</w:t>
      </w:r>
    </w:p>
    <w:p w14:paraId="16203C12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 xml:space="preserve">Download Maven </w:t>
      </w:r>
    </w:p>
    <w:p w14:paraId="7AA4CAB0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Extract and keep it in the C folder</w:t>
      </w:r>
    </w:p>
    <w:p w14:paraId="41FF956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475DB5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9230" cy="2812415"/>
            <wp:effectExtent l="0" t="0" r="3810" b="6985"/>
            <wp:docPr id="1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73F3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09C062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675" cy="2782570"/>
            <wp:effectExtent l="0" t="0" r="14605" b="6350"/>
            <wp:docPr id="1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05B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D9C66E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(Need to install the Maven following the above steps)</w:t>
      </w:r>
    </w:p>
    <w:p w14:paraId="6AEDF4E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403A986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Setup the path for Maven in Environment setup</w:t>
      </w:r>
    </w:p>
    <w:p w14:paraId="6F50D24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720" w:firstLine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MAVEN_HOME (maven folder path: C:\apache-maven-3.9.9)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Create/add New Path &gt; </w:t>
      </w:r>
      <w:bookmarkStart w:id="0" w:name="_GoBack"/>
      <w:r>
        <w:rPr>
          <w:rFonts w:hint="default"/>
          <w:lang w:val="en-IN"/>
        </w:rPr>
        <w:t xml:space="preserve">PATH </w:t>
      </w:r>
      <w:bookmarkEnd w:id="0"/>
      <w:r>
        <w:rPr>
          <w:rFonts w:hint="default"/>
          <w:lang w:val="en-IN"/>
        </w:rPr>
        <w:t>(Bin folder path: C:\apache-maven-3.9.9\bin)</w:t>
      </w:r>
    </w:p>
    <w:p w14:paraId="7700627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720" w:firstLineChars="0"/>
        <w:jc w:val="left"/>
        <w:rPr>
          <w:rFonts w:hint="default"/>
          <w:lang w:val="en-IN"/>
        </w:rPr>
      </w:pPr>
    </w:p>
    <w:p w14:paraId="015CE7D7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Go to pom.xml folder ---&gt; open with terminal and run the commands.</w:t>
      </w:r>
    </w:p>
    <w:p w14:paraId="1D702A4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A825AF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EB5B34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67325" cy="2879725"/>
            <wp:effectExtent l="0" t="0" r="5715" b="635"/>
            <wp:docPr id="1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8110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62102C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72EBC1F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F9A35A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Commands:</w:t>
      </w:r>
    </w:p>
    <w:p w14:paraId="3739B60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 xml:space="preserve">mvn compile - compiles the source code </w:t>
      </w:r>
    </w:p>
    <w:p w14:paraId="02E6585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mvn test - run the test</w:t>
      </w:r>
    </w:p>
    <w:p w14:paraId="66DFA46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mvn install - compile the code and run the testcase, checks for the dependancies required and gets it downloaded.</w:t>
      </w:r>
    </w:p>
    <w:p w14:paraId="57E28B9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76C57B9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 xml:space="preserve">mvn clean - clean up the project </w:t>
      </w:r>
    </w:p>
    <w:p w14:paraId="1DF4BBE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2148BB6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mvn clean install - we can use the mvn clean and mvn install bith the commands.</w:t>
      </w:r>
    </w:p>
    <w:p w14:paraId="02BD3B0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A3C22D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66879D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Best Practice: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mvn clean --------&gt; mvn compile -----------&gt; mvn test</w:t>
      </w:r>
    </w:p>
    <w:p w14:paraId="538410B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 xml:space="preserve">(once in a while we can use </w:t>
      </w:r>
      <w:r>
        <w:rPr>
          <w:rFonts w:hint="default"/>
          <w:b/>
          <w:bCs/>
          <w:lang w:val="en-IN"/>
        </w:rPr>
        <w:t>mvn install</w:t>
      </w:r>
      <w:r>
        <w:rPr>
          <w:rFonts w:hint="default"/>
          <w:lang w:val="en-IN"/>
        </w:rPr>
        <w:t>)</w:t>
      </w:r>
    </w:p>
    <w:p w14:paraId="744F037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F44F54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AFC78F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DDC86A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u w:val="single"/>
          <w:lang w:val="en-IN"/>
        </w:rPr>
        <w:t>JENKINS</w:t>
      </w:r>
      <w:r>
        <w:rPr>
          <w:rFonts w:hint="default"/>
          <w:b/>
          <w:bCs/>
          <w:sz w:val="36"/>
          <w:szCs w:val="36"/>
          <w:lang w:val="en-IN"/>
        </w:rPr>
        <w:t>:</w:t>
      </w:r>
    </w:p>
    <w:p w14:paraId="74B326B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24AA6E0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Download Jenkins -</w:t>
      </w:r>
    </w:p>
    <w:p w14:paraId="5FA61772">
      <w:pPr>
        <w:rPr>
          <w:rFonts w:hint="default"/>
          <w:lang w:val="en-IN"/>
        </w:rPr>
      </w:pPr>
      <w:r>
        <w:rPr>
          <w:rFonts w:hint="default"/>
          <w:lang w:val="en-IN"/>
        </w:rPr>
        <w:br w:type="page"/>
      </w:r>
    </w:p>
    <w:p w14:paraId="410B0993">
      <w:r>
        <w:drawing>
          <wp:inline distT="0" distB="0" distL="114300" distR="114300">
            <wp:extent cx="5270500" cy="2911475"/>
            <wp:effectExtent l="0" t="0" r="2540" b="14605"/>
            <wp:docPr id="1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009B"/>
    <w:p w14:paraId="7FE8299B">
      <w:r>
        <w:drawing>
          <wp:inline distT="0" distB="0" distL="114300" distR="114300">
            <wp:extent cx="5273675" cy="2545080"/>
            <wp:effectExtent l="0" t="0" r="14605" b="0"/>
            <wp:docPr id="1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D8CE0"/>
    <w:p w14:paraId="5BE14378">
      <w:r>
        <w:drawing>
          <wp:inline distT="0" distB="0" distL="114300" distR="114300">
            <wp:extent cx="5264785" cy="1619250"/>
            <wp:effectExtent l="0" t="0" r="8255" b="11430"/>
            <wp:docPr id="1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2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91757"/>
    <w:p w14:paraId="39CB49BB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Open in terminal &gt; </w:t>
      </w:r>
    </w:p>
    <w:p w14:paraId="4585B876">
      <w:pPr>
        <w:rPr>
          <w:rFonts w:hint="default"/>
          <w:lang w:val="en-IN"/>
        </w:rPr>
      </w:pPr>
      <w:r>
        <w:rPr>
          <w:rFonts w:hint="default"/>
          <w:lang w:val="en-IN"/>
        </w:rPr>
        <w:t>Execute this command --&gt; Java -jar jenkins.war</w:t>
      </w:r>
    </w:p>
    <w:p w14:paraId="5F82ABF7">
      <w:pPr>
        <w:rPr>
          <w:rFonts w:hint="default"/>
          <w:lang w:val="en-IN"/>
        </w:rPr>
      </w:pPr>
    </w:p>
    <w:p w14:paraId="27A656F5">
      <w:r>
        <w:drawing>
          <wp:inline distT="0" distB="0" distL="114300" distR="114300">
            <wp:extent cx="5269230" cy="1919605"/>
            <wp:effectExtent l="0" t="0" r="3810" b="635"/>
            <wp:docPr id="1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2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48EA">
      <w:pPr>
        <w:rPr>
          <w:rFonts w:hint="default"/>
          <w:lang w:val="en-IN"/>
        </w:rPr>
      </w:pPr>
    </w:p>
    <w:p w14:paraId="7A1E672F">
      <w:pPr>
        <w:rPr>
          <w:rFonts w:hint="default"/>
          <w:lang w:val="en-IN"/>
        </w:rPr>
      </w:pPr>
      <w:r>
        <w:rPr>
          <w:rFonts w:hint="default"/>
          <w:lang w:val="en-IN"/>
        </w:rPr>
        <w:t>Copy the password and keep It saved in a notepad or note.</w:t>
      </w:r>
    </w:p>
    <w:p w14:paraId="06791277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Now go to browser and in Url type - </w:t>
      </w:r>
      <w:r>
        <w:rPr>
          <w:rFonts w:hint="default"/>
          <w:b/>
          <w:bCs/>
          <w:lang w:val="en-IN"/>
        </w:rPr>
        <w:t>localhost:8080</w:t>
      </w:r>
    </w:p>
    <w:p w14:paraId="1DAEAA06">
      <w:pPr>
        <w:rPr>
          <w:rFonts w:hint="default"/>
          <w:lang w:val="en-IN"/>
        </w:rPr>
      </w:pPr>
      <w:r>
        <w:rPr>
          <w:rFonts w:hint="default"/>
          <w:lang w:val="en-IN"/>
        </w:rPr>
        <w:t>&amp; hit enrer (http://localhost:8080/</w:t>
      </w:r>
    </w:p>
    <w:p w14:paraId="48A68E70">
      <w:pPr>
        <w:rPr>
          <w:rFonts w:hint="default"/>
          <w:lang w:val="en-IN"/>
        </w:rPr>
      </w:pPr>
    </w:p>
    <w:p w14:paraId="0BF51E0B">
      <w:pPr>
        <w:rPr>
          <w:rFonts w:hint="default"/>
          <w:lang w:val="en-IN"/>
        </w:rPr>
      </w:pPr>
    </w:p>
    <w:p w14:paraId="2A943C53">
      <w:pPr>
        <w:rPr>
          <w:rFonts w:hint="default"/>
          <w:lang w:val="en-IN"/>
        </w:rPr>
      </w:pPr>
      <w:r>
        <w:drawing>
          <wp:inline distT="0" distB="0" distL="114300" distR="114300">
            <wp:extent cx="5270500" cy="2277745"/>
            <wp:effectExtent l="0" t="0" r="2540" b="8255"/>
            <wp:docPr id="1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2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5918"/>
    <w:p w14:paraId="6CAFB535">
      <w:pPr>
        <w:rPr>
          <w:rFonts w:hint="default"/>
          <w:lang w:val="en-IN"/>
        </w:rPr>
      </w:pPr>
    </w:p>
    <w:p w14:paraId="5D480D3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5C2A12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494915"/>
            <wp:effectExtent l="0" t="0" r="2540" b="4445"/>
            <wp:docPr id="1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2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B539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8B9BFA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2405" cy="2535555"/>
            <wp:effectExtent l="0" t="0" r="635" b="9525"/>
            <wp:docPr id="1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2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080F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0D1012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590165"/>
            <wp:effectExtent l="0" t="0" r="2540" b="635"/>
            <wp:docPr id="1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2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BBDC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BCAF06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5420" cy="2155190"/>
            <wp:effectExtent l="0" t="0" r="7620" b="8890"/>
            <wp:docPr id="1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2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E43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20301A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5420" cy="1751965"/>
            <wp:effectExtent l="0" t="0" r="7620" b="635"/>
            <wp:docPr id="1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2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38A5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C54A21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8595" cy="1824990"/>
            <wp:effectExtent l="0" t="0" r="4445" b="3810"/>
            <wp:docPr id="1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2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DBF3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A59660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8595" cy="2457450"/>
            <wp:effectExtent l="0" t="0" r="4445" b="11430"/>
            <wp:docPr id="1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2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B21A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6D6B95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73EA63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Create a Jenkin Job :</w:t>
      </w:r>
    </w:p>
    <w:p w14:paraId="18A5306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1B3642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Install JDK before creating the new jobs/</w:t>
      </w:r>
    </w:p>
    <w:p w14:paraId="72A9BBF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3562D9B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Go to Manage Jenkins ---&gt; Tools ---&gt;</w:t>
      </w:r>
    </w:p>
    <w:p w14:paraId="1DBE7F8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 xml:space="preserve">Add JDK ---&gt; JAVA_HOME ---&gt; give the Java Home Path </w:t>
      </w:r>
    </w:p>
    <w:p w14:paraId="3C91E94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25BC6A7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7325" cy="2399030"/>
            <wp:effectExtent l="0" t="0" r="5715" b="8890"/>
            <wp:docPr id="15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3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B8A6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ED4458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Maven Path :</w:t>
      </w:r>
    </w:p>
    <w:p w14:paraId="28B0FB2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FAC28A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9230" cy="1817370"/>
            <wp:effectExtent l="0" t="0" r="3810" b="11430"/>
            <wp:docPr id="1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3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337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AF7B45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6690" cy="1892935"/>
            <wp:effectExtent l="0" t="0" r="6350" b="12065"/>
            <wp:docPr id="1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3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DB1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17799E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Apply and Save.</w:t>
      </w:r>
    </w:p>
    <w:p w14:paraId="5E44D72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94CB62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729D2F4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Go back to Dashbord,</w:t>
      </w:r>
    </w:p>
    <w:p w14:paraId="5CE36F4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48BD09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6690" cy="2456815"/>
            <wp:effectExtent l="0" t="0" r="6350" b="12065"/>
            <wp:docPr id="1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3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6C9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9280BE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7960" cy="2644140"/>
            <wp:effectExtent l="0" t="0" r="5080" b="7620"/>
            <wp:docPr id="1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3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507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2D9A3F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Enter Description,</w:t>
      </w:r>
    </w:p>
    <w:p w14:paraId="39AF845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38FF243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74D5B9E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6055" cy="2490470"/>
            <wp:effectExtent l="0" t="0" r="6985" b="8890"/>
            <wp:docPr id="1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3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7D0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87F9D4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675" cy="1807210"/>
            <wp:effectExtent l="0" t="0" r="14605" b="6350"/>
            <wp:docPr id="1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3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B55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FD441B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39223D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15A9FF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2405" cy="1861820"/>
            <wp:effectExtent l="0" t="0" r="635" b="12700"/>
            <wp:docPr id="16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3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F52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8974F4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Select ‘Use custome Workplace”,</w:t>
      </w:r>
    </w:p>
    <w:p w14:paraId="135C1A4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Provide the project path.</w:t>
      </w:r>
    </w:p>
    <w:p w14:paraId="6883D59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2FB8F14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640330"/>
            <wp:effectExtent l="0" t="0" r="2540" b="11430"/>
            <wp:docPr id="16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3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296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7BD62A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5420" cy="2433955"/>
            <wp:effectExtent l="0" t="0" r="7620" b="4445"/>
            <wp:docPr id="16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3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46FA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BE6D3B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Build Steps -</w:t>
      </w:r>
    </w:p>
    <w:p w14:paraId="4E980B6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8B4EE7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564765"/>
            <wp:effectExtent l="0" t="0" r="2540" b="10795"/>
            <wp:docPr id="1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4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3FC1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426B70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1135" cy="2910840"/>
            <wp:effectExtent l="0" t="0" r="1905" b="0"/>
            <wp:docPr id="16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4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E36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5E9901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7960" cy="2500630"/>
            <wp:effectExtent l="0" t="0" r="5080" b="13970"/>
            <wp:docPr id="16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4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60B9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DED34D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Apply &amp; Save.</w:t>
      </w:r>
    </w:p>
    <w:p w14:paraId="56BA8D4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 xml:space="preserve">Go to Dashboard. 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We can click  on Play button to run the automation scripts.</w:t>
      </w:r>
    </w:p>
    <w:p w14:paraId="2DE4DA8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CCC82A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785" cy="2312670"/>
            <wp:effectExtent l="0" t="0" r="8255" b="3810"/>
            <wp:docPr id="16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4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2DE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C2B6FF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 xml:space="preserve">Plugins: </w:t>
      </w:r>
    </w:p>
    <w:p w14:paraId="3388650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F5083D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9865" cy="2520950"/>
            <wp:effectExtent l="0" t="0" r="3175" b="8890"/>
            <wp:docPr id="17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4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D4ED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056919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785" cy="1723390"/>
            <wp:effectExtent l="0" t="0" r="8255" b="13970"/>
            <wp:docPr id="17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4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245D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232F59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We can click on ‘Build Now’ to run the Automation scripts.</w:t>
      </w:r>
    </w:p>
    <w:p w14:paraId="64FF08D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71CC08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Configure Reports:</w:t>
      </w:r>
    </w:p>
    <w:p w14:paraId="4104624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4B74C1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162175"/>
            <wp:effectExtent l="0" t="0" r="2540" b="1905"/>
            <wp:docPr id="17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4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048F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FCB3DF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002790"/>
            <wp:effectExtent l="0" t="0" r="2540" b="8890"/>
            <wp:docPr id="17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4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C2AE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5A6EA7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385695"/>
            <wp:effectExtent l="0" t="0" r="2540" b="6985"/>
            <wp:docPr id="17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4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2149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114A39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419350"/>
            <wp:effectExtent l="0" t="0" r="2540" b="3810"/>
            <wp:docPr id="17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5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17DF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183AFA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Apply and save.</w:t>
      </w:r>
    </w:p>
    <w:p w14:paraId="540458F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4EDFB0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9865" cy="2609850"/>
            <wp:effectExtent l="0" t="0" r="3175" b="11430"/>
            <wp:docPr id="17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5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138F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9B8A85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7960" cy="2282190"/>
            <wp:effectExtent l="0" t="0" r="5080" b="3810"/>
            <wp:docPr id="17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5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0889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E3F946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5420" cy="2153920"/>
            <wp:effectExtent l="0" t="0" r="7620" b="10160"/>
            <wp:docPr id="17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5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C35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E9B897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1A2F8A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183044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70500" cy="2414905"/>
            <wp:effectExtent l="0" t="0" r="2540" b="8255"/>
            <wp:docPr id="17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5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D542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F9763D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675" cy="2659380"/>
            <wp:effectExtent l="0" t="0" r="14605" b="7620"/>
            <wp:docPr id="18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A903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4A6B4B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6E310A8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400AE6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2"/>
          <w:szCs w:val="22"/>
          <w:highlight w:val="none"/>
          <w:lang w:val="en-IN"/>
        </w:rPr>
      </w:pPr>
    </w:p>
    <w:p w14:paraId="40BAAD7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2"/>
          <w:szCs w:val="22"/>
          <w:highlight w:val="none"/>
          <w:lang w:val="en-IN"/>
        </w:rPr>
      </w:pPr>
    </w:p>
    <w:p w14:paraId="7E7B0DA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10EC4D0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61AAD53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5A11758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221CAFD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6E48093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36E2EAE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3434057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208B28A3"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7CC37C"/>
    <w:multiLevelType w:val="multilevel"/>
    <w:tmpl w:val="077CC37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0E560E4B"/>
    <w:multiLevelType w:val="singleLevel"/>
    <w:tmpl w:val="0E560E4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2FC4A85A"/>
    <w:multiLevelType w:val="singleLevel"/>
    <w:tmpl w:val="2FC4A85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FE18997"/>
    <w:multiLevelType w:val="singleLevel"/>
    <w:tmpl w:val="5FE1899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734113"/>
    <w:rsid w:val="00C5234F"/>
    <w:rsid w:val="00D36730"/>
    <w:rsid w:val="010B2A82"/>
    <w:rsid w:val="01403C12"/>
    <w:rsid w:val="01682E1C"/>
    <w:rsid w:val="029E2444"/>
    <w:rsid w:val="02A52864"/>
    <w:rsid w:val="03704F61"/>
    <w:rsid w:val="03A50209"/>
    <w:rsid w:val="0469505E"/>
    <w:rsid w:val="04A57DAB"/>
    <w:rsid w:val="055B682F"/>
    <w:rsid w:val="0570657B"/>
    <w:rsid w:val="06984EF8"/>
    <w:rsid w:val="069B49E3"/>
    <w:rsid w:val="06AD0181"/>
    <w:rsid w:val="07140E2A"/>
    <w:rsid w:val="078907EA"/>
    <w:rsid w:val="0955265E"/>
    <w:rsid w:val="09700C89"/>
    <w:rsid w:val="09E41CAE"/>
    <w:rsid w:val="0A3367C8"/>
    <w:rsid w:val="0B0D6396"/>
    <w:rsid w:val="0C0A0C3E"/>
    <w:rsid w:val="0C7560C9"/>
    <w:rsid w:val="0CD16D50"/>
    <w:rsid w:val="0CF31D21"/>
    <w:rsid w:val="0D40696A"/>
    <w:rsid w:val="0D682962"/>
    <w:rsid w:val="0DEE6B5C"/>
    <w:rsid w:val="0E256199"/>
    <w:rsid w:val="0E52758D"/>
    <w:rsid w:val="0EBD77F2"/>
    <w:rsid w:val="0FB90DD7"/>
    <w:rsid w:val="10807F49"/>
    <w:rsid w:val="114F1320"/>
    <w:rsid w:val="126530E1"/>
    <w:rsid w:val="12945F88"/>
    <w:rsid w:val="136441CE"/>
    <w:rsid w:val="13F21D43"/>
    <w:rsid w:val="14F4466A"/>
    <w:rsid w:val="16591B36"/>
    <w:rsid w:val="167B494E"/>
    <w:rsid w:val="175F13E4"/>
    <w:rsid w:val="1799376E"/>
    <w:rsid w:val="182511AD"/>
    <w:rsid w:val="19511AEA"/>
    <w:rsid w:val="1A872120"/>
    <w:rsid w:val="1BAD7475"/>
    <w:rsid w:val="1E93196E"/>
    <w:rsid w:val="1F1C595D"/>
    <w:rsid w:val="203C17F2"/>
    <w:rsid w:val="20400535"/>
    <w:rsid w:val="21D73792"/>
    <w:rsid w:val="22F83FEB"/>
    <w:rsid w:val="24007D0E"/>
    <w:rsid w:val="247C7268"/>
    <w:rsid w:val="249C0C3E"/>
    <w:rsid w:val="24D03CD9"/>
    <w:rsid w:val="25F10744"/>
    <w:rsid w:val="263B3D42"/>
    <w:rsid w:val="268E298A"/>
    <w:rsid w:val="268F59CF"/>
    <w:rsid w:val="26D94B49"/>
    <w:rsid w:val="27577C10"/>
    <w:rsid w:val="27760DD9"/>
    <w:rsid w:val="29F12B5D"/>
    <w:rsid w:val="2A01232D"/>
    <w:rsid w:val="2A3E0A2D"/>
    <w:rsid w:val="2A5E0D0B"/>
    <w:rsid w:val="2AAC5AF0"/>
    <w:rsid w:val="2BC3619C"/>
    <w:rsid w:val="2CFA6AB8"/>
    <w:rsid w:val="2E67780F"/>
    <w:rsid w:val="2E9279E9"/>
    <w:rsid w:val="2EB2312B"/>
    <w:rsid w:val="2F022ECB"/>
    <w:rsid w:val="2F111B1D"/>
    <w:rsid w:val="307064A6"/>
    <w:rsid w:val="317C5B45"/>
    <w:rsid w:val="317F0FFC"/>
    <w:rsid w:val="3185377D"/>
    <w:rsid w:val="32B427C6"/>
    <w:rsid w:val="32D50E4B"/>
    <w:rsid w:val="32DC365B"/>
    <w:rsid w:val="34A62E75"/>
    <w:rsid w:val="35FA439C"/>
    <w:rsid w:val="360F18B9"/>
    <w:rsid w:val="366558A7"/>
    <w:rsid w:val="376A4B66"/>
    <w:rsid w:val="37D149D3"/>
    <w:rsid w:val="396024B0"/>
    <w:rsid w:val="399B34CA"/>
    <w:rsid w:val="3B170421"/>
    <w:rsid w:val="3B4F6E09"/>
    <w:rsid w:val="3BEF1864"/>
    <w:rsid w:val="3CA05E05"/>
    <w:rsid w:val="3DF53AF1"/>
    <w:rsid w:val="3F8B2050"/>
    <w:rsid w:val="3FB03189"/>
    <w:rsid w:val="434B5EF3"/>
    <w:rsid w:val="4463285D"/>
    <w:rsid w:val="44831473"/>
    <w:rsid w:val="45AA0617"/>
    <w:rsid w:val="464A4CE0"/>
    <w:rsid w:val="46F70928"/>
    <w:rsid w:val="48692AE9"/>
    <w:rsid w:val="48CF4000"/>
    <w:rsid w:val="48DD765B"/>
    <w:rsid w:val="492427D7"/>
    <w:rsid w:val="4A35264E"/>
    <w:rsid w:val="4B3A7B4E"/>
    <w:rsid w:val="4B4C7C18"/>
    <w:rsid w:val="4C4C77BA"/>
    <w:rsid w:val="4E345A76"/>
    <w:rsid w:val="4ECA6411"/>
    <w:rsid w:val="5012466D"/>
    <w:rsid w:val="501264FC"/>
    <w:rsid w:val="50847E24"/>
    <w:rsid w:val="50CB189D"/>
    <w:rsid w:val="52B2321D"/>
    <w:rsid w:val="532F56D8"/>
    <w:rsid w:val="534C4396"/>
    <w:rsid w:val="534E21D9"/>
    <w:rsid w:val="535D3EBD"/>
    <w:rsid w:val="538E3DAB"/>
    <w:rsid w:val="53935379"/>
    <w:rsid w:val="54840334"/>
    <w:rsid w:val="54B05D00"/>
    <w:rsid w:val="54C016F5"/>
    <w:rsid w:val="558B6968"/>
    <w:rsid w:val="55926EB7"/>
    <w:rsid w:val="570235A6"/>
    <w:rsid w:val="58154F81"/>
    <w:rsid w:val="58310C72"/>
    <w:rsid w:val="58775B45"/>
    <w:rsid w:val="58C33BAC"/>
    <w:rsid w:val="5908689F"/>
    <w:rsid w:val="591A2165"/>
    <w:rsid w:val="5957018E"/>
    <w:rsid w:val="59AB03BC"/>
    <w:rsid w:val="5B992740"/>
    <w:rsid w:val="5D704AEA"/>
    <w:rsid w:val="5D7706E8"/>
    <w:rsid w:val="5DBE10E1"/>
    <w:rsid w:val="5EE35DD5"/>
    <w:rsid w:val="5F544E26"/>
    <w:rsid w:val="607D59AF"/>
    <w:rsid w:val="612D79B9"/>
    <w:rsid w:val="628029C4"/>
    <w:rsid w:val="63354162"/>
    <w:rsid w:val="63367FB4"/>
    <w:rsid w:val="643646A1"/>
    <w:rsid w:val="643E0106"/>
    <w:rsid w:val="64D22B78"/>
    <w:rsid w:val="65745E36"/>
    <w:rsid w:val="67503596"/>
    <w:rsid w:val="67714745"/>
    <w:rsid w:val="684A4429"/>
    <w:rsid w:val="69145DB4"/>
    <w:rsid w:val="69706409"/>
    <w:rsid w:val="6A4946F9"/>
    <w:rsid w:val="6A8B3D7E"/>
    <w:rsid w:val="6BCB6C2F"/>
    <w:rsid w:val="6C42752C"/>
    <w:rsid w:val="6D3225A4"/>
    <w:rsid w:val="6D99255B"/>
    <w:rsid w:val="6ECC38B8"/>
    <w:rsid w:val="71BD6F35"/>
    <w:rsid w:val="725E6E9D"/>
    <w:rsid w:val="735C3151"/>
    <w:rsid w:val="73AC4413"/>
    <w:rsid w:val="73DC65DE"/>
    <w:rsid w:val="74B54B02"/>
    <w:rsid w:val="7572236F"/>
    <w:rsid w:val="766A6123"/>
    <w:rsid w:val="7773452B"/>
    <w:rsid w:val="79242614"/>
    <w:rsid w:val="797A15C6"/>
    <w:rsid w:val="7A291E51"/>
    <w:rsid w:val="7ACF0A8A"/>
    <w:rsid w:val="7C2F194B"/>
    <w:rsid w:val="7C610C91"/>
    <w:rsid w:val="7D227E2E"/>
    <w:rsid w:val="7D777F72"/>
    <w:rsid w:val="7DB11D69"/>
    <w:rsid w:val="7E6C1962"/>
    <w:rsid w:val="7F051474"/>
    <w:rsid w:val="7FCB2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qFormat/>
    <w:uiPriority w:val="0"/>
    <w:rPr>
      <w:color w:val="0000FF"/>
      <w:u w:val="single"/>
    </w:rPr>
  </w:style>
  <w:style w:type="paragraph" w:styleId="6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1" Type="http://schemas.openxmlformats.org/officeDocument/2006/relationships/fontTable" Target="fontTable.xml"/><Relationship Id="rId180" Type="http://schemas.openxmlformats.org/officeDocument/2006/relationships/numbering" Target="numbering.xml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68</Pages>
  <Words>0</Words>
  <Characters>0</Characters>
  <Lines>0</Lines>
  <Paragraphs>0</Paragraphs>
  <TotalTime>4902</TotalTime>
  <ScaleCrop>false</ScaleCrop>
  <LinksUpToDate>false</LinksUpToDate>
  <CharactersWithSpaces>0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2025-04-01T14:59:00Z</dcterms:created>
  <dc:creator>WPS_1716270169</dc:creator>
  <cp:lastModifiedBy>WPS_1716270169</cp:lastModifiedBy>
  <dcterms:modified xsi:type="dcterms:W3CDTF">2025-04-28T16:15:40Z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2057-12.2.0.20796</vt:lpwstr>
  </property>
  <property fmtid="{D5CDD505-2E9C-101B-9397-08002B2CF9AE}" pid="3" name="ICV">
    <vt:lpwstr>3B8723C015224ED3ABF56F9FCDBFA759_11</vt:lpwstr>
  </property>
</Properties>
</file>